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275F" w14:textId="77777777" w:rsidR="00566D9F" w:rsidRPr="00721FD1" w:rsidRDefault="009760A9" w:rsidP="00D91974">
      <w:pPr>
        <w:tabs>
          <w:tab w:val="center" w:pos="6379"/>
        </w:tabs>
        <w:jc w:val="both"/>
        <w:rPr>
          <w:rFonts w:cs="Arial"/>
          <w:szCs w:val="22"/>
          <w:lang w:val="el-GR"/>
        </w:rPr>
      </w:pPr>
      <w:r w:rsidRPr="00721FD1">
        <w:rPr>
          <w:rFonts w:cs="Arial"/>
          <w:szCs w:val="22"/>
          <w:lang w:val="el-GR"/>
        </w:rPr>
        <w:t xml:space="preserve">      </w:t>
      </w:r>
      <w:r w:rsidR="00566D9F" w:rsidRPr="00721FD1">
        <w:rPr>
          <w:rFonts w:cs="Arial"/>
          <w:szCs w:val="22"/>
          <w:lang w:val="el-GR"/>
        </w:rPr>
        <w:t xml:space="preserve">                </w:t>
      </w:r>
      <w:r w:rsidR="00566D9F" w:rsidRPr="00721FD1">
        <w:rPr>
          <w:rFonts w:cs="Arial"/>
          <w:szCs w:val="22"/>
        </w:rPr>
        <w:object w:dxaOrig="747" w:dyaOrig="730" w14:anchorId="0E496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6.75pt" o:ole="">
            <v:imagedata r:id="rId11" o:title=""/>
          </v:shape>
          <o:OLEObject Type="Embed" ProgID="Word.Picture.8" ShapeID="_x0000_i1025" DrawAspect="Content" ObjectID="_1843109052" r:id="rId12"/>
        </w:object>
      </w:r>
    </w:p>
    <w:tbl>
      <w:tblPr>
        <w:tblStyle w:val="a9"/>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19"/>
      </w:tblGrid>
      <w:tr w:rsidR="007C7EBA" w:rsidRPr="00A50A45" w14:paraId="67F705B2" w14:textId="40ECC2FA" w:rsidTr="003F72F3">
        <w:trPr>
          <w:trHeight w:val="3085"/>
        </w:trPr>
        <w:tc>
          <w:tcPr>
            <w:tcW w:w="5529" w:type="dxa"/>
          </w:tcPr>
          <w:p w14:paraId="7BEC61D2" w14:textId="77777777" w:rsidR="007C7EBA" w:rsidRPr="00721FD1" w:rsidRDefault="007C7EBA" w:rsidP="0018703E">
            <w:pPr>
              <w:tabs>
                <w:tab w:val="left" w:pos="851"/>
              </w:tabs>
              <w:rPr>
                <w:rFonts w:cs="Arial"/>
                <w:b/>
                <w:szCs w:val="22"/>
                <w:lang w:val="el-GR"/>
              </w:rPr>
            </w:pPr>
            <w:r w:rsidRPr="00721FD1">
              <w:rPr>
                <w:rFonts w:cs="Arial"/>
                <w:b/>
                <w:szCs w:val="22"/>
                <w:lang w:val="el-GR"/>
              </w:rPr>
              <w:t xml:space="preserve">ΕΛΛΗΝΙΚΗ ΔΗΜΟΚΡΑΤΙΑ </w:t>
            </w:r>
          </w:p>
          <w:p w14:paraId="13581FFE" w14:textId="43D8B80C" w:rsidR="00FD6FC2" w:rsidRDefault="007C7EBA" w:rsidP="00164FD7">
            <w:pPr>
              <w:tabs>
                <w:tab w:val="left" w:pos="851"/>
              </w:tabs>
              <w:ind w:right="-249"/>
              <w:rPr>
                <w:rFonts w:cs="Arial"/>
                <w:b/>
                <w:szCs w:val="22"/>
                <w:lang w:val="el-GR"/>
              </w:rPr>
            </w:pPr>
            <w:r w:rsidRPr="00721FD1">
              <w:rPr>
                <w:rFonts w:cs="Arial"/>
                <w:b/>
                <w:szCs w:val="22"/>
                <w:lang w:val="el-GR"/>
              </w:rPr>
              <w:t>ΤΕΧΝΙΚΟ ΕΠΙΜΕΛΗΤΗΡΙΟ ΕΛΛΑΔΑΣ</w:t>
            </w:r>
            <w:r w:rsidR="00164FD7">
              <w:rPr>
                <w:rFonts w:cs="Arial"/>
                <w:b/>
                <w:szCs w:val="22"/>
                <w:lang w:val="el-GR"/>
              </w:rPr>
              <w:t xml:space="preserve"> </w:t>
            </w:r>
          </w:p>
          <w:p w14:paraId="2956AA6E" w14:textId="3C0B2A07" w:rsidR="000750B0" w:rsidRDefault="0018703E" w:rsidP="0018703E">
            <w:pPr>
              <w:tabs>
                <w:tab w:val="left" w:pos="851"/>
              </w:tabs>
              <w:rPr>
                <w:rFonts w:cs="Arial"/>
                <w:bCs/>
                <w:szCs w:val="22"/>
                <w:lang w:val="el-GR"/>
              </w:rPr>
            </w:pPr>
            <w:r w:rsidRPr="00721FD1">
              <w:rPr>
                <w:rFonts w:cs="Arial"/>
                <w:b/>
                <w:szCs w:val="22"/>
                <w:lang w:val="el-GR"/>
              </w:rPr>
              <w:t>ΤΜΗΜΑ ΑΝΑΤΟΛΙΚΗΣ ΚΡΗΤΗΣ</w:t>
            </w:r>
            <w:r w:rsidRPr="00721FD1">
              <w:rPr>
                <w:rFonts w:cs="Arial"/>
                <w:bCs/>
                <w:szCs w:val="22"/>
                <w:lang w:val="el-GR"/>
              </w:rPr>
              <w:t xml:space="preserve"> </w:t>
            </w:r>
          </w:p>
          <w:p w14:paraId="0FA85E7B" w14:textId="71822873" w:rsidR="0018703E" w:rsidRPr="00721FD1" w:rsidRDefault="0018703E" w:rsidP="0018703E">
            <w:pPr>
              <w:tabs>
                <w:tab w:val="left" w:pos="851"/>
              </w:tabs>
              <w:rPr>
                <w:rFonts w:cs="Arial"/>
                <w:bCs/>
                <w:szCs w:val="22"/>
                <w:lang w:val="el-GR"/>
              </w:rPr>
            </w:pPr>
            <w:r w:rsidRPr="00721FD1">
              <w:rPr>
                <w:rFonts w:cs="Arial"/>
                <w:bCs/>
                <w:szCs w:val="22"/>
                <w:lang w:val="el-GR"/>
              </w:rPr>
              <w:t>Πρεβελάκη &amp; Γρεβενών</w:t>
            </w:r>
          </w:p>
          <w:p w14:paraId="4B4D7CF1" w14:textId="77777777" w:rsidR="0018703E" w:rsidRPr="00721FD1" w:rsidRDefault="0018703E" w:rsidP="002508CA">
            <w:pPr>
              <w:tabs>
                <w:tab w:val="left" w:pos="851"/>
              </w:tabs>
              <w:jc w:val="both"/>
              <w:rPr>
                <w:rFonts w:cs="Arial"/>
                <w:bCs/>
                <w:szCs w:val="22"/>
                <w:lang w:val="el-GR"/>
              </w:rPr>
            </w:pPr>
            <w:r w:rsidRPr="00721FD1">
              <w:rPr>
                <w:rFonts w:cs="Arial"/>
                <w:bCs/>
                <w:szCs w:val="22"/>
                <w:lang w:val="el-GR"/>
              </w:rPr>
              <w:t xml:space="preserve">712 02, Ηράκλειο Κρήτης </w:t>
            </w:r>
          </w:p>
          <w:p w14:paraId="369FC980" w14:textId="74CF5487" w:rsidR="0018703E" w:rsidRPr="00002429" w:rsidRDefault="0018703E" w:rsidP="002508CA">
            <w:pPr>
              <w:tabs>
                <w:tab w:val="left" w:pos="851"/>
              </w:tabs>
              <w:jc w:val="both"/>
              <w:rPr>
                <w:rFonts w:cs="Arial"/>
                <w:bCs/>
                <w:szCs w:val="22"/>
                <w:lang w:val="el-GR"/>
              </w:rPr>
            </w:pPr>
            <w:r w:rsidRPr="00721FD1">
              <w:rPr>
                <w:rFonts w:cs="Arial"/>
                <w:bCs/>
                <w:szCs w:val="22"/>
                <w:lang w:val="el-GR"/>
              </w:rPr>
              <w:t xml:space="preserve">Τηλ.: 2810 – 342520, </w:t>
            </w:r>
            <w:r w:rsidR="00BF239C">
              <w:rPr>
                <w:rFonts w:cs="Arial"/>
                <w:bCs/>
                <w:szCs w:val="22"/>
                <w:lang w:val="el-GR"/>
              </w:rPr>
              <w:t>2810-341455</w:t>
            </w:r>
          </w:p>
          <w:p w14:paraId="11947475" w14:textId="77777777" w:rsidR="0018703E" w:rsidRPr="00A72168" w:rsidRDefault="0018703E" w:rsidP="002508CA">
            <w:pPr>
              <w:tabs>
                <w:tab w:val="left" w:pos="851"/>
              </w:tabs>
              <w:jc w:val="both"/>
              <w:rPr>
                <w:rFonts w:cs="Arial"/>
                <w:bCs/>
                <w:szCs w:val="22"/>
                <w:lang w:val="it-IT"/>
              </w:rPr>
            </w:pPr>
            <w:r w:rsidRPr="00721FD1">
              <w:rPr>
                <w:rFonts w:cs="Arial"/>
                <w:bCs/>
                <w:szCs w:val="22"/>
                <w:lang w:val="it-IT"/>
              </w:rPr>
              <w:t>E</w:t>
            </w:r>
            <w:r w:rsidRPr="00A72168">
              <w:rPr>
                <w:rFonts w:cs="Arial"/>
                <w:bCs/>
                <w:szCs w:val="22"/>
                <w:lang w:val="it-IT"/>
              </w:rPr>
              <w:t>-</w:t>
            </w:r>
            <w:r w:rsidRPr="00721FD1">
              <w:rPr>
                <w:rFonts w:cs="Arial"/>
                <w:bCs/>
                <w:szCs w:val="22"/>
                <w:lang w:val="it-IT"/>
              </w:rPr>
              <w:t>mail</w:t>
            </w:r>
            <w:r w:rsidRPr="00A72168">
              <w:rPr>
                <w:rFonts w:cs="Arial"/>
                <w:bCs/>
                <w:szCs w:val="22"/>
                <w:lang w:val="it-IT"/>
              </w:rPr>
              <w:t xml:space="preserve">: </w:t>
            </w:r>
            <w:r w:rsidRPr="00721FD1">
              <w:rPr>
                <w:rFonts w:cs="Arial"/>
                <w:bCs/>
                <w:szCs w:val="22"/>
                <w:lang w:val="it-IT"/>
              </w:rPr>
              <w:t>teetak</w:t>
            </w:r>
            <w:r w:rsidRPr="00A72168">
              <w:rPr>
                <w:rFonts w:cs="Arial"/>
                <w:bCs/>
                <w:szCs w:val="22"/>
                <w:lang w:val="it-IT"/>
              </w:rPr>
              <w:t>@</w:t>
            </w:r>
            <w:r w:rsidRPr="00721FD1">
              <w:rPr>
                <w:rFonts w:cs="Arial"/>
                <w:bCs/>
                <w:szCs w:val="22"/>
                <w:lang w:val="it-IT"/>
              </w:rPr>
              <w:t>tee</w:t>
            </w:r>
            <w:r w:rsidRPr="00A72168">
              <w:rPr>
                <w:rFonts w:cs="Arial"/>
                <w:bCs/>
                <w:szCs w:val="22"/>
                <w:lang w:val="it-IT"/>
              </w:rPr>
              <w:t>.</w:t>
            </w:r>
            <w:r w:rsidRPr="00721FD1">
              <w:rPr>
                <w:rFonts w:cs="Arial"/>
                <w:bCs/>
                <w:szCs w:val="22"/>
                <w:lang w:val="it-IT"/>
              </w:rPr>
              <w:t>gr</w:t>
            </w:r>
            <w:r w:rsidRPr="00A72168">
              <w:rPr>
                <w:rFonts w:cs="Arial"/>
                <w:bCs/>
                <w:szCs w:val="22"/>
                <w:lang w:val="it-IT"/>
              </w:rPr>
              <w:t xml:space="preserve"> </w:t>
            </w:r>
          </w:p>
          <w:p w14:paraId="30FCA948" w14:textId="1B6642E3" w:rsidR="007C7EBA" w:rsidRPr="00B75281" w:rsidRDefault="0018703E" w:rsidP="002508CA">
            <w:pPr>
              <w:tabs>
                <w:tab w:val="left" w:pos="851"/>
              </w:tabs>
              <w:jc w:val="both"/>
              <w:rPr>
                <w:rFonts w:cs="Arial"/>
                <w:bCs/>
                <w:szCs w:val="22"/>
                <w:lang w:val="el-GR"/>
              </w:rPr>
            </w:pPr>
            <w:r w:rsidRPr="00721FD1">
              <w:rPr>
                <w:rFonts w:cs="Arial"/>
                <w:bCs/>
                <w:szCs w:val="22"/>
                <w:lang w:val="el-GR"/>
              </w:rPr>
              <w:t xml:space="preserve">Ιστοσελίδα: www.teetak.gr </w:t>
            </w:r>
          </w:p>
        </w:tc>
        <w:tc>
          <w:tcPr>
            <w:tcW w:w="4819" w:type="dxa"/>
          </w:tcPr>
          <w:p w14:paraId="71C3C2D8" w14:textId="3B52D5A7" w:rsidR="007C7EBA" w:rsidRPr="00721FD1" w:rsidRDefault="007C7EBA" w:rsidP="004F39AA">
            <w:pPr>
              <w:tabs>
                <w:tab w:val="left" w:pos="1614"/>
              </w:tabs>
              <w:ind w:left="-3"/>
              <w:jc w:val="both"/>
              <w:rPr>
                <w:rFonts w:cs="Arial"/>
                <w:bCs/>
                <w:szCs w:val="22"/>
                <w:lang w:val="el-GR"/>
              </w:rPr>
            </w:pPr>
            <w:r w:rsidRPr="00721FD1">
              <w:rPr>
                <w:rFonts w:cs="Arial"/>
                <w:bCs/>
                <w:szCs w:val="22"/>
                <w:lang w:val="el-GR"/>
              </w:rPr>
              <w:t xml:space="preserve">Ηράκλειο, </w:t>
            </w:r>
            <w:r w:rsidR="00E747B6">
              <w:rPr>
                <w:rFonts w:cs="Arial"/>
                <w:bCs/>
                <w:szCs w:val="22"/>
                <w:lang w:val="el-GR"/>
              </w:rPr>
              <w:t>16</w:t>
            </w:r>
            <w:r w:rsidR="00705832" w:rsidRPr="00721FD1">
              <w:rPr>
                <w:rFonts w:cs="Arial"/>
                <w:bCs/>
                <w:szCs w:val="22"/>
                <w:lang w:val="el-GR"/>
              </w:rPr>
              <w:t>/</w:t>
            </w:r>
            <w:r w:rsidR="00743F6A">
              <w:rPr>
                <w:rFonts w:cs="Arial"/>
                <w:bCs/>
                <w:szCs w:val="22"/>
                <w:lang w:val="el-GR"/>
              </w:rPr>
              <w:t>0</w:t>
            </w:r>
            <w:r w:rsidR="00E747B6">
              <w:rPr>
                <w:rFonts w:cs="Arial"/>
                <w:bCs/>
                <w:szCs w:val="22"/>
                <w:lang w:val="el-GR"/>
              </w:rPr>
              <w:t>6</w:t>
            </w:r>
            <w:r w:rsidR="00705832" w:rsidRPr="00721FD1">
              <w:rPr>
                <w:rFonts w:cs="Arial"/>
                <w:bCs/>
                <w:szCs w:val="22"/>
                <w:lang w:val="el-GR"/>
              </w:rPr>
              <w:t>/202</w:t>
            </w:r>
            <w:r w:rsidR="00743F6A">
              <w:rPr>
                <w:rFonts w:cs="Arial"/>
                <w:bCs/>
                <w:szCs w:val="22"/>
                <w:lang w:val="el-GR"/>
              </w:rPr>
              <w:t>6</w:t>
            </w:r>
            <w:r w:rsidR="00705832" w:rsidRPr="00721FD1">
              <w:rPr>
                <w:rFonts w:cs="Arial"/>
                <w:bCs/>
                <w:szCs w:val="22"/>
                <w:lang w:val="el-GR"/>
              </w:rPr>
              <w:t xml:space="preserve">     </w:t>
            </w:r>
          </w:p>
          <w:p w14:paraId="7E16B9CC" w14:textId="0B42C324" w:rsidR="007C7EBA" w:rsidRPr="00721FD1" w:rsidRDefault="007C7EBA" w:rsidP="004F39AA">
            <w:pPr>
              <w:tabs>
                <w:tab w:val="center" w:pos="2471"/>
              </w:tabs>
              <w:ind w:left="-3" w:right="-349"/>
              <w:jc w:val="both"/>
              <w:rPr>
                <w:rFonts w:cs="Arial"/>
                <w:bCs/>
                <w:szCs w:val="22"/>
                <w:lang w:val="el-GR"/>
              </w:rPr>
            </w:pPr>
            <w:r w:rsidRPr="00721FD1">
              <w:rPr>
                <w:rFonts w:cs="Arial"/>
                <w:bCs/>
                <w:szCs w:val="22"/>
                <w:lang w:val="el-GR"/>
              </w:rPr>
              <w:tab/>
            </w:r>
          </w:p>
          <w:p w14:paraId="48E2C583" w14:textId="77777777" w:rsidR="007C7EBA" w:rsidRPr="00721FD1" w:rsidRDefault="007C7EBA" w:rsidP="004F39AA">
            <w:pPr>
              <w:ind w:left="-3"/>
              <w:jc w:val="both"/>
              <w:rPr>
                <w:rFonts w:cs="Arial"/>
                <w:bCs/>
                <w:szCs w:val="22"/>
                <w:lang w:val="el-GR"/>
              </w:rPr>
            </w:pPr>
          </w:p>
          <w:p w14:paraId="1DEA5D63" w14:textId="7907A201" w:rsidR="00187BC1" w:rsidRDefault="007C7EBA" w:rsidP="00187BC1">
            <w:pPr>
              <w:ind w:left="-3"/>
              <w:jc w:val="both"/>
              <w:rPr>
                <w:rFonts w:cs="Arial"/>
                <w:b/>
                <w:szCs w:val="22"/>
                <w:lang w:val="el-GR"/>
              </w:rPr>
            </w:pPr>
            <w:r w:rsidRPr="00721FD1">
              <w:rPr>
                <w:rFonts w:cs="Arial"/>
                <w:b/>
                <w:szCs w:val="22"/>
                <w:lang w:val="el-GR"/>
              </w:rPr>
              <w:t>Προς:</w:t>
            </w:r>
          </w:p>
          <w:p w14:paraId="0373C881" w14:textId="28383F7C" w:rsidR="00187BC1" w:rsidRPr="000E0D93" w:rsidRDefault="00A50A45" w:rsidP="000E0D93">
            <w:pPr>
              <w:pStyle w:val="ae"/>
              <w:numPr>
                <w:ilvl w:val="0"/>
                <w:numId w:val="20"/>
              </w:numPr>
              <w:jc w:val="both"/>
              <w:rPr>
                <w:rFonts w:cs="Arial"/>
                <w:szCs w:val="22"/>
                <w:lang w:val="el-GR"/>
              </w:rPr>
            </w:pPr>
            <w:r w:rsidRPr="000E0D93">
              <w:rPr>
                <w:rFonts w:cs="Arial"/>
                <w:szCs w:val="22"/>
                <w:lang w:val="el-GR"/>
              </w:rPr>
              <w:t>Τους Μηχανικούς-μέλη του Τμήματος</w:t>
            </w:r>
          </w:p>
          <w:p w14:paraId="5600D200" w14:textId="10E84F0B" w:rsidR="00F73747" w:rsidRPr="00A50A45" w:rsidRDefault="00B75281" w:rsidP="00A50A45">
            <w:pPr>
              <w:ind w:left="-103"/>
              <w:jc w:val="both"/>
              <w:rPr>
                <w:rFonts w:cs="Arial"/>
                <w:bCs/>
                <w:sz w:val="20"/>
                <w:lang w:val="el-GR"/>
              </w:rPr>
            </w:pPr>
            <w:r>
              <w:rPr>
                <w:rFonts w:cs="Arial"/>
                <w:szCs w:val="22"/>
                <w:lang w:val="el-GR"/>
              </w:rPr>
              <w:t xml:space="preserve">   </w:t>
            </w:r>
          </w:p>
        </w:tc>
      </w:tr>
    </w:tbl>
    <w:p w14:paraId="5AD35673" w14:textId="77777777" w:rsidR="00591C5D" w:rsidRDefault="00743F6A" w:rsidP="00130005">
      <w:pPr>
        <w:tabs>
          <w:tab w:val="left" w:pos="851"/>
        </w:tabs>
        <w:jc w:val="center"/>
        <w:rPr>
          <w:rFonts w:cs="Arial"/>
          <w:b/>
          <w:sz w:val="28"/>
          <w:szCs w:val="28"/>
          <w:u w:val="single"/>
        </w:rPr>
      </w:pPr>
      <w:r>
        <w:rPr>
          <w:rFonts w:cs="Arial"/>
          <w:b/>
          <w:sz w:val="28"/>
          <w:szCs w:val="28"/>
          <w:u w:val="single"/>
          <w:lang w:val="el-GR"/>
        </w:rPr>
        <w:t xml:space="preserve">ΑΝΑΚΟΙΝΩΣΗ </w:t>
      </w:r>
    </w:p>
    <w:p w14:paraId="490DF6B7" w14:textId="1849B5D3" w:rsidR="00AC0D4C" w:rsidRDefault="00591C5D" w:rsidP="00130005">
      <w:pPr>
        <w:tabs>
          <w:tab w:val="left" w:pos="851"/>
        </w:tabs>
        <w:jc w:val="center"/>
        <w:rPr>
          <w:rFonts w:cs="Arial"/>
          <w:b/>
          <w:sz w:val="28"/>
          <w:szCs w:val="28"/>
          <w:u w:val="single"/>
          <w:lang w:val="el-GR"/>
        </w:rPr>
      </w:pPr>
      <w:r>
        <w:rPr>
          <w:rFonts w:cs="Arial"/>
          <w:b/>
          <w:sz w:val="28"/>
          <w:szCs w:val="28"/>
          <w:u w:val="single"/>
          <w:lang w:val="el-GR"/>
        </w:rPr>
        <w:t xml:space="preserve">ΠΑΡΑΤΑΣΗ </w:t>
      </w:r>
      <w:r w:rsidR="00A50A45" w:rsidRPr="00045AC0">
        <w:rPr>
          <w:rFonts w:cs="Arial"/>
          <w:b/>
          <w:sz w:val="28"/>
          <w:szCs w:val="28"/>
          <w:u w:val="single"/>
          <w:lang w:val="el-GR"/>
        </w:rPr>
        <w:t>ΠΡΟΣΚΛΗΣΗ</w:t>
      </w:r>
      <w:r>
        <w:rPr>
          <w:rFonts w:cs="Arial"/>
          <w:b/>
          <w:sz w:val="28"/>
          <w:szCs w:val="28"/>
          <w:u w:val="single"/>
          <w:lang w:val="el-GR"/>
        </w:rPr>
        <w:t>Σ</w:t>
      </w:r>
      <w:r w:rsidR="00A50A45" w:rsidRPr="00045AC0">
        <w:rPr>
          <w:rFonts w:cs="Arial"/>
          <w:b/>
          <w:sz w:val="28"/>
          <w:szCs w:val="28"/>
          <w:u w:val="single"/>
          <w:lang w:val="el-GR"/>
        </w:rPr>
        <w:t xml:space="preserve"> ΕΚΔΗΛΩΣΗΣ ΕΝΔΙΑΦΕΡΟΝΤΟΣ</w:t>
      </w:r>
    </w:p>
    <w:p w14:paraId="57941D6C" w14:textId="77777777" w:rsidR="00743F6A" w:rsidRDefault="00743F6A" w:rsidP="00A50A45">
      <w:pPr>
        <w:tabs>
          <w:tab w:val="left" w:pos="851"/>
        </w:tabs>
        <w:jc w:val="center"/>
        <w:rPr>
          <w:rFonts w:cs="Arial"/>
          <w:b/>
          <w:sz w:val="28"/>
          <w:szCs w:val="28"/>
          <w:u w:val="single"/>
          <w:lang w:val="el-GR"/>
        </w:rPr>
      </w:pPr>
    </w:p>
    <w:p w14:paraId="26A072C6" w14:textId="1983BDC6" w:rsidR="00743F6A" w:rsidRPr="00130005" w:rsidRDefault="00743F6A" w:rsidP="00743F6A">
      <w:pPr>
        <w:tabs>
          <w:tab w:val="left" w:pos="851"/>
        </w:tabs>
        <w:jc w:val="center"/>
        <w:rPr>
          <w:rFonts w:ascii="Aptos" w:hAnsi="Aptos" w:cs="Arial"/>
          <w:b/>
          <w:sz w:val="24"/>
          <w:szCs w:val="24"/>
          <w:u w:val="single"/>
          <w:lang w:val="el-GR"/>
        </w:rPr>
      </w:pPr>
      <w:r w:rsidRPr="00130005">
        <w:rPr>
          <w:rFonts w:ascii="Aptos" w:hAnsi="Aptos"/>
          <w:sz w:val="24"/>
          <w:szCs w:val="24"/>
          <w:lang w:val="el-GR"/>
        </w:rPr>
        <w:t xml:space="preserve">σε Διπλωματούχους Μηχανικούς, μέλη του ΤΕΕ/ΤΑΚ, </w:t>
      </w:r>
      <w:r w:rsidR="00A11914" w:rsidRPr="00130005">
        <w:rPr>
          <w:rFonts w:ascii="Aptos" w:hAnsi="Aptos"/>
          <w:b/>
          <w:bCs/>
          <w:sz w:val="24"/>
          <w:szCs w:val="24"/>
          <w:lang w:val="el-GR"/>
        </w:rPr>
        <w:t>Ε</w:t>
      </w:r>
      <w:r w:rsidRPr="00130005">
        <w:rPr>
          <w:rFonts w:ascii="Aptos" w:hAnsi="Aptos"/>
          <w:b/>
          <w:bCs/>
          <w:sz w:val="24"/>
          <w:szCs w:val="24"/>
          <w:lang w:val="el-GR"/>
        </w:rPr>
        <w:t>ιδικότητας Πολιτικού Μηχανικού</w:t>
      </w:r>
      <w:r w:rsidRPr="00130005">
        <w:rPr>
          <w:rFonts w:ascii="Aptos" w:hAnsi="Aptos"/>
          <w:sz w:val="24"/>
          <w:szCs w:val="24"/>
          <w:lang w:val="el-GR"/>
        </w:rPr>
        <w:t>, για τη συμμετοχή στην ανασυγκρότηση των Επιτροπών Ετοιμόρροπων Κατασκευών των Δήμων της Περιφερειακής Ενότητας Ηρακλείου (με εξαίρεση τους Δήμους Βιάννου και Μινώα Πεδιάδας), καθώς και των Δήμων της Περιφερειακής Ενότητας Λασιθίου, αρμοδιότητας της Αποκεντρωμένης Διοίκησης Κρήτης.</w:t>
      </w:r>
    </w:p>
    <w:p w14:paraId="7569E91A" w14:textId="77777777" w:rsidR="00A50A45" w:rsidRPr="00130005" w:rsidRDefault="00A50A45" w:rsidP="00743F6A">
      <w:pPr>
        <w:tabs>
          <w:tab w:val="left" w:pos="851"/>
        </w:tabs>
        <w:jc w:val="center"/>
        <w:rPr>
          <w:rFonts w:cs="Arial"/>
          <w:b/>
          <w:sz w:val="24"/>
          <w:szCs w:val="24"/>
          <w:lang w:val="el-GR"/>
        </w:rPr>
      </w:pPr>
    </w:p>
    <w:p w14:paraId="756D865D" w14:textId="3856D5DA" w:rsidR="00B75281" w:rsidRPr="00CA6D50" w:rsidRDefault="00B75281" w:rsidP="003F0BB2">
      <w:pPr>
        <w:tabs>
          <w:tab w:val="left" w:pos="851"/>
        </w:tabs>
        <w:jc w:val="both"/>
        <w:rPr>
          <w:rFonts w:cs="Arial"/>
          <w:sz w:val="20"/>
          <w:lang w:val="el-GR"/>
        </w:rPr>
      </w:pPr>
    </w:p>
    <w:p w14:paraId="089DE009" w14:textId="5C54DFAC" w:rsidR="002D2AB1" w:rsidRPr="00130005" w:rsidRDefault="002D2AB1" w:rsidP="00591C5D">
      <w:pPr>
        <w:tabs>
          <w:tab w:val="left" w:pos="851"/>
        </w:tabs>
        <w:spacing w:line="276" w:lineRule="auto"/>
        <w:rPr>
          <w:noProof/>
          <w:lang w:val="el-GR"/>
        </w:rPr>
      </w:pPr>
      <w:r w:rsidRPr="00130005">
        <w:rPr>
          <w:rFonts w:ascii="Aptos" w:hAnsi="Aptos" w:cs="Arial"/>
          <w:sz w:val="24"/>
          <w:szCs w:val="24"/>
          <w:lang w:val="el-GR"/>
        </w:rPr>
        <w:t>Το Τεχνικό Επιμελητήριο Ελλάδας/Τμήμα Ανατολικής Κρήτης, σύμφωνα με την παρ.2 του άρθρου 7 του Π.Δ./13-4-1929 (Α’153) όπως αυτό αντικαταστάθηκε με το άρθρο του Ν. 4787/2021 (Α’44), καλείται να συμμετέχει με Μηχανικούς Τακτικά μέλη του στην ανασυγκρότηση των τριμελών επιτροπών για τον έλεγχο επικινδύνως ετοιμόρροπων κατασκευών στους Δήμους της Π.Ε. Ηρακλείου ( με εξαίρεση τους Δήμους Βιάννου και Μινώα Πεδιάδας) και της Π.Ε. Λασιθίου αρμοδιότητας της Αποκεντρωμένης Διοίκησης Κρήτης.</w:t>
      </w:r>
    </w:p>
    <w:p w14:paraId="2BA879A2" w14:textId="77777777" w:rsidR="002D2AB1" w:rsidRPr="00130005" w:rsidRDefault="002D2AB1" w:rsidP="00130005">
      <w:pPr>
        <w:tabs>
          <w:tab w:val="left" w:pos="851"/>
        </w:tabs>
        <w:rPr>
          <w:rFonts w:ascii="Aptos" w:hAnsi="Aptos" w:cs="Arial"/>
          <w:sz w:val="24"/>
          <w:szCs w:val="24"/>
          <w:lang w:val="el-GR"/>
        </w:rPr>
      </w:pPr>
      <w:r w:rsidRPr="00130005">
        <w:rPr>
          <w:rFonts w:ascii="Aptos" w:hAnsi="Aptos" w:cs="Arial"/>
          <w:sz w:val="24"/>
          <w:szCs w:val="24"/>
          <w:lang w:val="el-GR"/>
        </w:rPr>
        <w:t>Διευκρινίζεται ότι η συμμετοχή στις εν λόγω τριμελείς επιτροπές θα είναι επί πληρωμή, όταν αυτές συσταθούν από την Αποκεντρωμένη Διοίκηση και δημοσιευθεί το σχετικό ΦΕΚ.</w:t>
      </w:r>
    </w:p>
    <w:p w14:paraId="794F16D0" w14:textId="7D29F161" w:rsidR="002D2AB1" w:rsidRDefault="002D2AB1" w:rsidP="00130005">
      <w:pPr>
        <w:tabs>
          <w:tab w:val="left" w:pos="851"/>
        </w:tabs>
        <w:rPr>
          <w:rFonts w:ascii="Aptos" w:hAnsi="Aptos" w:cs="Arial"/>
          <w:sz w:val="24"/>
          <w:szCs w:val="24"/>
          <w:lang w:val="el-GR"/>
        </w:rPr>
      </w:pPr>
      <w:r w:rsidRPr="00130005">
        <w:rPr>
          <w:rFonts w:ascii="Aptos" w:hAnsi="Aptos" w:cs="Arial"/>
          <w:sz w:val="24"/>
          <w:szCs w:val="24"/>
          <w:lang w:val="el-GR"/>
        </w:rPr>
        <w:t xml:space="preserve">Παρακαλούμε τα ενδιαφερόμενα μέλη του ΤΕΕ/ΤΑΚ, τα οποία είναι αποκλειστικά Διπλωματούχοι Πολιτικοί Μηχανικοί, να συμπληρώσουν έως </w:t>
      </w:r>
      <w:r w:rsidR="00E747B6">
        <w:rPr>
          <w:rFonts w:ascii="Aptos" w:hAnsi="Aptos" w:cs="Arial"/>
          <w:b/>
          <w:bCs/>
          <w:sz w:val="24"/>
          <w:szCs w:val="24"/>
          <w:lang w:val="el-GR"/>
        </w:rPr>
        <w:t>15</w:t>
      </w:r>
      <w:r w:rsidRPr="00591C5D">
        <w:rPr>
          <w:rFonts w:ascii="Aptos" w:hAnsi="Aptos" w:cs="Arial"/>
          <w:b/>
          <w:bCs/>
          <w:sz w:val="24"/>
          <w:szCs w:val="24"/>
          <w:lang w:val="el-GR"/>
        </w:rPr>
        <w:t>/</w:t>
      </w:r>
      <w:r w:rsidR="00E747B6">
        <w:rPr>
          <w:rFonts w:ascii="Aptos" w:hAnsi="Aptos" w:cs="Arial"/>
          <w:b/>
          <w:bCs/>
          <w:sz w:val="24"/>
          <w:szCs w:val="24"/>
          <w:lang w:val="el-GR"/>
        </w:rPr>
        <w:t>7</w:t>
      </w:r>
      <w:r w:rsidRPr="00591C5D">
        <w:rPr>
          <w:rFonts w:ascii="Aptos" w:hAnsi="Aptos" w:cs="Arial"/>
          <w:b/>
          <w:bCs/>
          <w:sz w:val="24"/>
          <w:szCs w:val="24"/>
          <w:lang w:val="el-GR"/>
        </w:rPr>
        <w:t>/2026</w:t>
      </w:r>
      <w:r w:rsidRPr="00130005">
        <w:rPr>
          <w:rFonts w:ascii="Aptos" w:hAnsi="Aptos" w:cs="Arial"/>
          <w:sz w:val="24"/>
          <w:szCs w:val="24"/>
          <w:lang w:val="el-GR"/>
        </w:rPr>
        <w:t xml:space="preserve"> την </w:t>
      </w:r>
      <w:r w:rsidR="00C331E8">
        <w:rPr>
          <w:rFonts w:ascii="Aptos" w:hAnsi="Aptos" w:cs="Arial"/>
          <w:sz w:val="24"/>
          <w:szCs w:val="24"/>
          <w:lang w:val="el-GR"/>
        </w:rPr>
        <w:t xml:space="preserve">αντίστοιχη </w:t>
      </w:r>
      <w:r w:rsidRPr="00130005">
        <w:rPr>
          <w:rFonts w:ascii="Aptos" w:hAnsi="Aptos" w:cs="Arial"/>
          <w:sz w:val="24"/>
          <w:szCs w:val="24"/>
          <w:lang w:val="el-GR"/>
        </w:rPr>
        <w:t>ηλεκτρονική φόρμα στον σύνδεσμο:</w:t>
      </w:r>
    </w:p>
    <w:p w14:paraId="1A602D29" w14:textId="77777777" w:rsidR="00130005" w:rsidRDefault="00130005" w:rsidP="00130005">
      <w:pPr>
        <w:tabs>
          <w:tab w:val="left" w:pos="851"/>
        </w:tabs>
        <w:rPr>
          <w:rFonts w:ascii="Aptos" w:hAnsi="Aptos" w:cs="Arial"/>
          <w:sz w:val="24"/>
          <w:szCs w:val="24"/>
          <w:lang w:val="el-GR"/>
        </w:rPr>
      </w:pPr>
    </w:p>
    <w:p w14:paraId="671F1EA8" w14:textId="77777777" w:rsidR="00130005" w:rsidRPr="00130005" w:rsidRDefault="00130005" w:rsidP="00130005">
      <w:pPr>
        <w:pStyle w:val="ae"/>
        <w:numPr>
          <w:ilvl w:val="0"/>
          <w:numId w:val="20"/>
        </w:numPr>
        <w:rPr>
          <w:rFonts w:ascii="Helvetica" w:hAnsi="Helvetica"/>
          <w:sz w:val="18"/>
          <w:szCs w:val="18"/>
          <w:lang w:val="el-GR"/>
        </w:rPr>
      </w:pPr>
      <w:r w:rsidRPr="00130005">
        <w:rPr>
          <w:rFonts w:ascii="Aptos" w:hAnsi="Aptos" w:cs="Arial"/>
          <w:b/>
          <w:bCs/>
          <w:sz w:val="24"/>
          <w:szCs w:val="24"/>
          <w:lang w:val="el-GR"/>
        </w:rPr>
        <w:t>ΓΙΑ ΤΗΝ Π.Ε. ΗΡΑΚΛΕΙΟΥ</w:t>
      </w:r>
      <w:r w:rsidRPr="00130005">
        <w:rPr>
          <w:rFonts w:ascii="Aptos" w:hAnsi="Aptos" w:cs="Arial"/>
          <w:sz w:val="24"/>
          <w:szCs w:val="24"/>
          <w:lang w:val="el-GR"/>
        </w:rPr>
        <w:t xml:space="preserve"> : </w:t>
      </w:r>
      <w:hyperlink r:id="rId13" w:tgtFrame="_blank" w:tooltip="https://forms.gle/3kMQGciBUFqPfbiM6" w:history="1">
        <w:r w:rsidRPr="00130005">
          <w:rPr>
            <w:rStyle w:val="-"/>
            <w:rFonts w:ascii="Helvetica" w:hAnsi="Helvetica"/>
            <w:sz w:val="18"/>
            <w:szCs w:val="18"/>
          </w:rPr>
          <w:t>https</w:t>
        </w:r>
        <w:r w:rsidRPr="00130005">
          <w:rPr>
            <w:rStyle w:val="-"/>
            <w:rFonts w:ascii="Helvetica" w:hAnsi="Helvetica"/>
            <w:sz w:val="18"/>
            <w:szCs w:val="18"/>
            <w:lang w:val="el-GR"/>
          </w:rPr>
          <w:t>://</w:t>
        </w:r>
        <w:r w:rsidRPr="00130005">
          <w:rPr>
            <w:rStyle w:val="-"/>
            <w:rFonts w:ascii="Helvetica" w:hAnsi="Helvetica"/>
            <w:sz w:val="18"/>
            <w:szCs w:val="18"/>
          </w:rPr>
          <w:t>forms</w:t>
        </w:r>
        <w:r w:rsidRPr="00130005">
          <w:rPr>
            <w:rStyle w:val="-"/>
            <w:rFonts w:ascii="Helvetica" w:hAnsi="Helvetica"/>
            <w:sz w:val="18"/>
            <w:szCs w:val="18"/>
            <w:lang w:val="el-GR"/>
          </w:rPr>
          <w:t>.</w:t>
        </w:r>
        <w:r w:rsidRPr="00130005">
          <w:rPr>
            <w:rStyle w:val="-"/>
            <w:rFonts w:ascii="Helvetica" w:hAnsi="Helvetica"/>
            <w:sz w:val="18"/>
            <w:szCs w:val="18"/>
          </w:rPr>
          <w:t>gle</w:t>
        </w:r>
        <w:r w:rsidRPr="00130005">
          <w:rPr>
            <w:rStyle w:val="-"/>
            <w:rFonts w:ascii="Helvetica" w:hAnsi="Helvetica"/>
            <w:sz w:val="18"/>
            <w:szCs w:val="18"/>
            <w:lang w:val="el-GR"/>
          </w:rPr>
          <w:t>/3</w:t>
        </w:r>
        <w:r w:rsidRPr="00130005">
          <w:rPr>
            <w:rStyle w:val="-"/>
            <w:rFonts w:ascii="Helvetica" w:hAnsi="Helvetica"/>
            <w:sz w:val="18"/>
            <w:szCs w:val="18"/>
          </w:rPr>
          <w:t>kMQGciBUFqPfbiM</w:t>
        </w:r>
        <w:r w:rsidRPr="00130005">
          <w:rPr>
            <w:rStyle w:val="-"/>
            <w:rFonts w:ascii="Helvetica" w:hAnsi="Helvetica"/>
            <w:sz w:val="18"/>
            <w:szCs w:val="18"/>
            <w:lang w:val="el-GR"/>
          </w:rPr>
          <w:t>6</w:t>
        </w:r>
      </w:hyperlink>
      <w:r w:rsidRPr="00130005">
        <w:rPr>
          <w:rFonts w:ascii="Helvetica" w:hAnsi="Helvetica"/>
          <w:sz w:val="18"/>
          <w:szCs w:val="18"/>
          <w:lang w:val="el-GR"/>
        </w:rPr>
        <w:t xml:space="preserve"> </w:t>
      </w:r>
    </w:p>
    <w:p w14:paraId="2FE7FAF5" w14:textId="77777777" w:rsidR="00130005" w:rsidRPr="00130005" w:rsidRDefault="00130005" w:rsidP="00130005">
      <w:pPr>
        <w:rPr>
          <w:rFonts w:ascii="Helvetica" w:hAnsi="Helvetica"/>
          <w:sz w:val="18"/>
          <w:szCs w:val="18"/>
          <w:lang w:val="el-GR"/>
        </w:rPr>
      </w:pPr>
    </w:p>
    <w:p w14:paraId="4659C0C4" w14:textId="7193605E" w:rsidR="00130005" w:rsidRDefault="00130005" w:rsidP="00130005">
      <w:pPr>
        <w:pStyle w:val="ae"/>
        <w:tabs>
          <w:tab w:val="left" w:pos="851"/>
        </w:tabs>
        <w:ind w:left="502"/>
        <w:rPr>
          <w:rFonts w:ascii="Aptos" w:hAnsi="Aptos" w:cs="Arial"/>
          <w:sz w:val="24"/>
          <w:szCs w:val="24"/>
          <w:lang w:val="el-GR"/>
        </w:rPr>
      </w:pPr>
    </w:p>
    <w:p w14:paraId="26CBB268" w14:textId="506D0019" w:rsidR="00130005" w:rsidRPr="00591C5D" w:rsidRDefault="00130005" w:rsidP="00C331E8">
      <w:pPr>
        <w:pStyle w:val="ae"/>
        <w:numPr>
          <w:ilvl w:val="0"/>
          <w:numId w:val="20"/>
        </w:numPr>
        <w:tabs>
          <w:tab w:val="left" w:pos="851"/>
        </w:tabs>
        <w:rPr>
          <w:rFonts w:ascii="Aptos" w:hAnsi="Aptos" w:cs="Arial"/>
          <w:sz w:val="24"/>
          <w:szCs w:val="24"/>
          <w:lang w:val="el-GR"/>
        </w:rPr>
      </w:pPr>
      <w:r w:rsidRPr="00C331E8">
        <w:rPr>
          <w:rFonts w:ascii="Aptos" w:hAnsi="Aptos" w:cs="Arial"/>
          <w:b/>
          <w:bCs/>
          <w:sz w:val="24"/>
          <w:szCs w:val="24"/>
          <w:lang w:val="el-GR"/>
        </w:rPr>
        <w:t>ΓΙΑ ΤΗΝ Π.Ε. ΛΑΣΙΘΙΟΥ</w:t>
      </w:r>
      <w:r w:rsidRPr="00C331E8">
        <w:rPr>
          <w:rFonts w:ascii="Aptos" w:hAnsi="Aptos" w:cs="Arial"/>
          <w:sz w:val="24"/>
          <w:szCs w:val="24"/>
          <w:lang w:val="el-GR"/>
        </w:rPr>
        <w:t xml:space="preserve"> :</w:t>
      </w:r>
      <w:r w:rsidR="00B0168E">
        <w:rPr>
          <w:rFonts w:ascii="Aptos" w:hAnsi="Aptos" w:cs="Arial"/>
          <w:sz w:val="24"/>
          <w:szCs w:val="24"/>
          <w:lang w:val="el-GR"/>
        </w:rPr>
        <w:t xml:space="preserve"> </w:t>
      </w:r>
      <w:r w:rsidRPr="00C331E8">
        <w:rPr>
          <w:rFonts w:ascii="Aptos" w:hAnsi="Aptos" w:cs="Arial"/>
          <w:sz w:val="24"/>
          <w:szCs w:val="24"/>
          <w:lang w:val="el-GR"/>
        </w:rPr>
        <w:t xml:space="preserve"> </w:t>
      </w:r>
      <w:r w:rsidR="00667D3C">
        <w:rPr>
          <w:rFonts w:ascii="Aptos" w:hAnsi="Aptos" w:cs="Arial"/>
          <w:sz w:val="24"/>
          <w:szCs w:val="24"/>
          <w:lang w:val="el-GR"/>
        </w:rPr>
        <w:t xml:space="preserve"> </w:t>
      </w:r>
      <w:hyperlink r:id="rId14" w:history="1">
        <w:r w:rsidR="00667D3C" w:rsidRPr="00F93C76">
          <w:rPr>
            <w:rStyle w:val="-"/>
            <w:rFonts w:ascii="Helvetica" w:hAnsi="Helvetica"/>
            <w:sz w:val="18"/>
            <w:szCs w:val="18"/>
          </w:rPr>
          <w:t>https</w:t>
        </w:r>
        <w:r w:rsidR="00667D3C" w:rsidRPr="00F93C76">
          <w:rPr>
            <w:rStyle w:val="-"/>
            <w:rFonts w:ascii="Helvetica" w:hAnsi="Helvetica"/>
            <w:sz w:val="18"/>
            <w:szCs w:val="18"/>
            <w:lang w:val="el-GR"/>
          </w:rPr>
          <w:t>://</w:t>
        </w:r>
        <w:r w:rsidR="00667D3C" w:rsidRPr="00F93C76">
          <w:rPr>
            <w:rStyle w:val="-"/>
            <w:rFonts w:ascii="Helvetica" w:hAnsi="Helvetica"/>
            <w:sz w:val="18"/>
            <w:szCs w:val="18"/>
          </w:rPr>
          <w:t>forms</w:t>
        </w:r>
        <w:r w:rsidR="00667D3C" w:rsidRPr="00F93C76">
          <w:rPr>
            <w:rStyle w:val="-"/>
            <w:rFonts w:ascii="Helvetica" w:hAnsi="Helvetica"/>
            <w:sz w:val="18"/>
            <w:szCs w:val="18"/>
            <w:lang w:val="el-GR"/>
          </w:rPr>
          <w:t>.</w:t>
        </w:r>
        <w:r w:rsidR="00667D3C" w:rsidRPr="00F93C76">
          <w:rPr>
            <w:rStyle w:val="-"/>
            <w:rFonts w:ascii="Helvetica" w:hAnsi="Helvetica"/>
            <w:sz w:val="18"/>
            <w:szCs w:val="18"/>
          </w:rPr>
          <w:t>gle</w:t>
        </w:r>
        <w:r w:rsidR="00667D3C" w:rsidRPr="00F93C76">
          <w:rPr>
            <w:rStyle w:val="-"/>
            <w:rFonts w:ascii="Helvetica" w:hAnsi="Helvetica"/>
            <w:sz w:val="18"/>
            <w:szCs w:val="18"/>
            <w:lang w:val="el-GR"/>
          </w:rPr>
          <w:t>/3</w:t>
        </w:r>
        <w:r w:rsidR="00667D3C" w:rsidRPr="00F93C76">
          <w:rPr>
            <w:rStyle w:val="-"/>
            <w:rFonts w:ascii="Helvetica" w:hAnsi="Helvetica"/>
            <w:sz w:val="18"/>
            <w:szCs w:val="18"/>
          </w:rPr>
          <w:t>CGpFVmoVG</w:t>
        </w:r>
        <w:r w:rsidR="00667D3C" w:rsidRPr="00F93C76">
          <w:rPr>
            <w:rStyle w:val="-"/>
            <w:rFonts w:ascii="Helvetica" w:hAnsi="Helvetica"/>
            <w:sz w:val="18"/>
            <w:szCs w:val="18"/>
            <w:lang w:val="el-GR"/>
          </w:rPr>
          <w:t>4</w:t>
        </w:r>
        <w:r w:rsidR="00667D3C" w:rsidRPr="00F93C76">
          <w:rPr>
            <w:rStyle w:val="-"/>
            <w:rFonts w:ascii="Helvetica" w:hAnsi="Helvetica"/>
            <w:sz w:val="18"/>
            <w:szCs w:val="18"/>
          </w:rPr>
          <w:t>ifFTJ</w:t>
        </w:r>
        <w:r w:rsidR="00667D3C" w:rsidRPr="00F93C76">
          <w:rPr>
            <w:rStyle w:val="-"/>
            <w:rFonts w:ascii="Helvetica" w:hAnsi="Helvetica"/>
            <w:sz w:val="18"/>
            <w:szCs w:val="18"/>
            <w:lang w:val="el-GR"/>
          </w:rPr>
          <w:t>7</w:t>
        </w:r>
      </w:hyperlink>
    </w:p>
    <w:p w14:paraId="0AFF0F61" w14:textId="77777777" w:rsidR="00591C5D" w:rsidRPr="00591C5D" w:rsidRDefault="00591C5D" w:rsidP="00591C5D">
      <w:pPr>
        <w:tabs>
          <w:tab w:val="left" w:pos="851"/>
        </w:tabs>
        <w:rPr>
          <w:rFonts w:ascii="Aptos" w:hAnsi="Aptos" w:cs="Arial"/>
          <w:sz w:val="24"/>
          <w:szCs w:val="24"/>
          <w:lang w:val="el-GR"/>
        </w:rPr>
      </w:pPr>
    </w:p>
    <w:p w14:paraId="34F26B75" w14:textId="77777777" w:rsidR="00C331E8" w:rsidRDefault="00C331E8" w:rsidP="00C331E8">
      <w:pPr>
        <w:tabs>
          <w:tab w:val="left" w:pos="851"/>
        </w:tabs>
        <w:rPr>
          <w:rFonts w:ascii="Aptos" w:hAnsi="Aptos" w:cs="Arial"/>
          <w:sz w:val="24"/>
          <w:szCs w:val="24"/>
          <w:lang w:val="el-GR"/>
        </w:rPr>
      </w:pPr>
    </w:p>
    <w:p w14:paraId="330AF746" w14:textId="77777777" w:rsidR="00D85791" w:rsidRDefault="00591C5D" w:rsidP="00591C5D">
      <w:pPr>
        <w:tabs>
          <w:tab w:val="left" w:pos="851"/>
        </w:tabs>
        <w:ind w:left="3469" w:firstLine="851"/>
        <w:rPr>
          <w:rFonts w:ascii="Aptos" w:hAnsi="Aptos" w:cs="Arial"/>
          <w:noProof/>
          <w:sz w:val="24"/>
          <w:szCs w:val="24"/>
          <w:lang w:val="el-GR"/>
        </w:rPr>
      </w:pPr>
      <w:r>
        <w:rPr>
          <w:rFonts w:ascii="Aptos" w:hAnsi="Aptos" w:cs="Arial"/>
          <w:noProof/>
          <w:sz w:val="24"/>
          <w:szCs w:val="24"/>
          <w:lang w:val="el-GR"/>
        </w:rPr>
        <w:t xml:space="preserve"> </w:t>
      </w:r>
      <w:r w:rsidR="00D85791">
        <w:rPr>
          <w:rFonts w:ascii="Aptos" w:hAnsi="Aptos" w:cs="Arial"/>
          <w:noProof/>
          <w:sz w:val="24"/>
          <w:szCs w:val="24"/>
          <w:lang w:val="el-GR"/>
        </w:rPr>
        <w:t>Για τη Δ.Ε. του ΤΕΕ/ΤΑΚ</w:t>
      </w:r>
    </w:p>
    <w:p w14:paraId="7309B66A" w14:textId="77777777" w:rsidR="00D85791" w:rsidRDefault="00D85791" w:rsidP="00591C5D">
      <w:pPr>
        <w:tabs>
          <w:tab w:val="left" w:pos="851"/>
        </w:tabs>
        <w:ind w:left="3469" w:firstLine="851"/>
        <w:rPr>
          <w:rFonts w:ascii="Aptos" w:hAnsi="Aptos" w:cs="Arial"/>
          <w:noProof/>
          <w:sz w:val="24"/>
          <w:szCs w:val="24"/>
          <w:lang w:val="el-GR"/>
        </w:rPr>
      </w:pPr>
      <w:r>
        <w:rPr>
          <w:rFonts w:ascii="Aptos" w:hAnsi="Aptos" w:cs="Arial"/>
          <w:noProof/>
          <w:sz w:val="24"/>
          <w:szCs w:val="24"/>
          <w:lang w:val="el-GR"/>
        </w:rPr>
        <w:t xml:space="preserve">        Η Πρόεδρος</w:t>
      </w:r>
    </w:p>
    <w:p w14:paraId="035BB875" w14:textId="77777777" w:rsidR="00D85791" w:rsidRDefault="00D85791" w:rsidP="00591C5D">
      <w:pPr>
        <w:tabs>
          <w:tab w:val="left" w:pos="851"/>
        </w:tabs>
        <w:ind w:left="3469" w:firstLine="851"/>
        <w:rPr>
          <w:rFonts w:ascii="Aptos" w:hAnsi="Aptos" w:cs="Arial"/>
          <w:noProof/>
          <w:sz w:val="24"/>
          <w:szCs w:val="24"/>
          <w:lang w:val="el-GR"/>
        </w:rPr>
      </w:pPr>
    </w:p>
    <w:p w14:paraId="22E4BF6B" w14:textId="77777777" w:rsidR="00D85791" w:rsidRDefault="00D85791" w:rsidP="00591C5D">
      <w:pPr>
        <w:tabs>
          <w:tab w:val="left" w:pos="851"/>
        </w:tabs>
        <w:ind w:left="3469" w:firstLine="851"/>
        <w:rPr>
          <w:rFonts w:ascii="Aptos" w:hAnsi="Aptos" w:cs="Arial"/>
          <w:noProof/>
          <w:sz w:val="24"/>
          <w:szCs w:val="24"/>
          <w:lang w:val="el-GR"/>
        </w:rPr>
      </w:pPr>
      <w:r>
        <w:rPr>
          <w:rFonts w:ascii="Aptos" w:hAnsi="Aptos" w:cs="Arial"/>
          <w:noProof/>
          <w:sz w:val="24"/>
          <w:szCs w:val="24"/>
          <w:lang w:val="el-GR"/>
        </w:rPr>
        <w:t xml:space="preserve">    Μαρία Γ. Λυδάκη</w:t>
      </w:r>
    </w:p>
    <w:p w14:paraId="0BFF19FF" w14:textId="0134518F" w:rsidR="00C331E8" w:rsidRDefault="00D85791" w:rsidP="00591C5D">
      <w:pPr>
        <w:tabs>
          <w:tab w:val="left" w:pos="851"/>
        </w:tabs>
        <w:ind w:left="3469" w:firstLine="851"/>
        <w:rPr>
          <w:rFonts w:ascii="Aptos" w:hAnsi="Aptos" w:cs="Arial"/>
          <w:sz w:val="24"/>
          <w:szCs w:val="24"/>
          <w:lang w:val="el-GR"/>
        </w:rPr>
      </w:pPr>
      <w:r>
        <w:rPr>
          <w:rFonts w:ascii="Aptos" w:hAnsi="Aptos" w:cs="Arial"/>
          <w:noProof/>
          <w:sz w:val="24"/>
          <w:szCs w:val="24"/>
          <w:lang w:val="el-GR"/>
        </w:rPr>
        <w:t>Πολιτικός Μηχανικός</w:t>
      </w:r>
      <w:r w:rsidR="00591C5D">
        <w:rPr>
          <w:rFonts w:ascii="Aptos" w:hAnsi="Aptos" w:cs="Arial"/>
          <w:noProof/>
          <w:sz w:val="24"/>
          <w:szCs w:val="24"/>
          <w:lang w:val="el-GR"/>
        </w:rPr>
        <w:t xml:space="preserve"> </w:t>
      </w:r>
    </w:p>
    <w:p w14:paraId="7250F59C" w14:textId="19D3D534" w:rsidR="00C331E8" w:rsidRDefault="00C331E8" w:rsidP="00C331E8">
      <w:pPr>
        <w:tabs>
          <w:tab w:val="left" w:pos="851"/>
        </w:tabs>
        <w:rPr>
          <w:rFonts w:ascii="Aptos" w:hAnsi="Aptos" w:cs="Arial"/>
          <w:sz w:val="24"/>
          <w:szCs w:val="24"/>
          <w:lang w:val="el-GR"/>
        </w:rPr>
      </w:pPr>
      <w:r>
        <w:rPr>
          <w:rFonts w:ascii="Aptos" w:hAnsi="Aptos" w:cs="Arial"/>
          <w:sz w:val="24"/>
          <w:szCs w:val="24"/>
          <w:lang w:val="el-GR"/>
        </w:rPr>
        <w:t xml:space="preserve">                                                                                                                      </w:t>
      </w:r>
    </w:p>
    <w:p w14:paraId="2792C32B" w14:textId="77777777" w:rsidR="00C331E8" w:rsidRDefault="00C331E8" w:rsidP="00B0168E">
      <w:pPr>
        <w:rPr>
          <w:rFonts w:ascii="Aptos" w:hAnsi="Aptos" w:cs="Arial"/>
          <w:sz w:val="24"/>
          <w:szCs w:val="24"/>
          <w:lang w:val="el-GR"/>
        </w:rPr>
      </w:pPr>
    </w:p>
    <w:p w14:paraId="363B88A3" w14:textId="05A7736E" w:rsidR="00C331E8" w:rsidRDefault="00B0168E" w:rsidP="00B0168E">
      <w:pPr>
        <w:ind w:left="-284"/>
        <w:rPr>
          <w:rFonts w:ascii="Aptos" w:hAnsi="Aptos" w:cs="Arial"/>
          <w:szCs w:val="22"/>
        </w:rPr>
      </w:pPr>
      <w:r w:rsidRPr="00B0168E">
        <w:rPr>
          <w:rFonts w:ascii="Aptos" w:hAnsi="Aptos" w:cs="Arial"/>
          <w:szCs w:val="22"/>
          <w:lang w:val="el-GR"/>
        </w:rPr>
        <w:t>Κοινοποίηση</w:t>
      </w:r>
      <w:r>
        <w:rPr>
          <w:rFonts w:ascii="Aptos" w:hAnsi="Aptos" w:cs="Arial"/>
          <w:szCs w:val="22"/>
        </w:rPr>
        <w:t>:</w:t>
      </w:r>
    </w:p>
    <w:p w14:paraId="6FDE06A6" w14:textId="77777777" w:rsidR="00B0168E" w:rsidRDefault="00B0168E" w:rsidP="00B0168E">
      <w:pPr>
        <w:pStyle w:val="ae"/>
        <w:numPr>
          <w:ilvl w:val="0"/>
          <w:numId w:val="23"/>
        </w:numPr>
        <w:rPr>
          <w:rFonts w:ascii="Aptos" w:hAnsi="Aptos" w:cs="Arial"/>
          <w:szCs w:val="22"/>
          <w:lang w:val="el-GR"/>
        </w:rPr>
      </w:pPr>
      <w:r>
        <w:rPr>
          <w:rFonts w:ascii="Aptos" w:hAnsi="Aptos" w:cs="Arial"/>
          <w:szCs w:val="22"/>
          <w:lang w:val="el-GR"/>
        </w:rPr>
        <w:lastRenderedPageBreak/>
        <w:t>Αποκεντρωμένη Διοίκηση Κρήτης</w:t>
      </w:r>
    </w:p>
    <w:p w14:paraId="18391D8B" w14:textId="77777777" w:rsidR="00B0168E" w:rsidRDefault="00B0168E" w:rsidP="00B0168E">
      <w:pPr>
        <w:ind w:left="436"/>
        <w:rPr>
          <w:rFonts w:ascii="Aptos" w:hAnsi="Aptos" w:cs="Arial"/>
          <w:szCs w:val="22"/>
          <w:lang w:val="el-GR"/>
        </w:rPr>
      </w:pPr>
      <w:r>
        <w:rPr>
          <w:rFonts w:ascii="Aptos" w:hAnsi="Aptos" w:cs="Arial"/>
          <w:szCs w:val="22"/>
          <w:lang w:val="el-GR"/>
        </w:rPr>
        <w:t>Γενική Δ/νση Χωρ/κης &amp; Περ/κης Πολιτικής</w:t>
      </w:r>
    </w:p>
    <w:p w14:paraId="031289AD" w14:textId="77777777" w:rsidR="00B0168E" w:rsidRDefault="00B0168E" w:rsidP="00B0168E">
      <w:pPr>
        <w:ind w:left="436"/>
        <w:rPr>
          <w:rFonts w:ascii="Aptos" w:hAnsi="Aptos" w:cs="Arial"/>
          <w:szCs w:val="22"/>
          <w:lang w:val="el-GR"/>
        </w:rPr>
      </w:pPr>
      <w:r>
        <w:rPr>
          <w:rFonts w:ascii="Aptos" w:hAnsi="Aptos" w:cs="Arial"/>
          <w:szCs w:val="22"/>
          <w:lang w:val="el-GR"/>
        </w:rPr>
        <w:t>Δ/νση Περιβάλλοντος και Χωρικού Σχεδιασμού</w:t>
      </w:r>
    </w:p>
    <w:p w14:paraId="30593FAD" w14:textId="77777777" w:rsidR="00B0168E" w:rsidRDefault="00B0168E" w:rsidP="00B0168E">
      <w:pPr>
        <w:ind w:left="436"/>
        <w:rPr>
          <w:rFonts w:ascii="Aptos" w:hAnsi="Aptos" w:cs="Arial"/>
          <w:szCs w:val="22"/>
          <w:lang w:val="el-GR"/>
        </w:rPr>
      </w:pPr>
      <w:r>
        <w:rPr>
          <w:rFonts w:ascii="Aptos" w:hAnsi="Aptos" w:cs="Arial"/>
          <w:szCs w:val="22"/>
          <w:lang w:val="el-GR"/>
        </w:rPr>
        <w:t>Τμήμα Πολεοδομικού Σχεδιασμού και Εφαρμογών</w:t>
      </w:r>
    </w:p>
    <w:p w14:paraId="5C39438A" w14:textId="32600E17" w:rsidR="00B0168E" w:rsidRPr="00591C5D" w:rsidRDefault="00B0168E" w:rsidP="00B0168E">
      <w:pPr>
        <w:ind w:left="436"/>
        <w:rPr>
          <w:rFonts w:ascii="Aptos" w:hAnsi="Aptos" w:cs="Arial"/>
          <w:szCs w:val="22"/>
          <w:lang w:val="el-GR"/>
        </w:rPr>
      </w:pPr>
      <w:r>
        <w:rPr>
          <w:rFonts w:ascii="Aptos" w:hAnsi="Aptos" w:cs="Arial"/>
          <w:szCs w:val="22"/>
        </w:rPr>
        <w:t>email</w:t>
      </w:r>
      <w:r w:rsidRPr="00591C5D">
        <w:rPr>
          <w:rFonts w:ascii="Aptos" w:hAnsi="Aptos" w:cs="Arial"/>
          <w:szCs w:val="22"/>
          <w:lang w:val="el-GR"/>
        </w:rPr>
        <w:t xml:space="preserve">: </w:t>
      </w:r>
      <w:hyperlink r:id="rId15" w:history="1">
        <w:r w:rsidRPr="00F93C76">
          <w:rPr>
            <w:rStyle w:val="-"/>
            <w:rFonts w:ascii="Aptos" w:hAnsi="Aptos" w:cs="Arial"/>
            <w:szCs w:val="22"/>
          </w:rPr>
          <w:t>dipeho</w:t>
        </w:r>
        <w:r w:rsidRPr="00591C5D">
          <w:rPr>
            <w:rStyle w:val="-"/>
            <w:rFonts w:ascii="Aptos" w:hAnsi="Aptos" w:cs="Arial"/>
            <w:szCs w:val="22"/>
            <w:lang w:val="el-GR"/>
          </w:rPr>
          <w:t>@</w:t>
        </w:r>
        <w:r w:rsidRPr="00F93C76">
          <w:rPr>
            <w:rStyle w:val="-"/>
            <w:rFonts w:ascii="Aptos" w:hAnsi="Aptos" w:cs="Arial"/>
            <w:szCs w:val="22"/>
          </w:rPr>
          <w:t>apdkritis</w:t>
        </w:r>
        <w:r w:rsidRPr="00591C5D">
          <w:rPr>
            <w:rStyle w:val="-"/>
            <w:rFonts w:ascii="Aptos" w:hAnsi="Aptos" w:cs="Arial"/>
            <w:szCs w:val="22"/>
            <w:lang w:val="el-GR"/>
          </w:rPr>
          <w:t>.</w:t>
        </w:r>
        <w:r w:rsidRPr="00F93C76">
          <w:rPr>
            <w:rStyle w:val="-"/>
            <w:rFonts w:ascii="Aptos" w:hAnsi="Aptos" w:cs="Arial"/>
            <w:szCs w:val="22"/>
          </w:rPr>
          <w:t>gov</w:t>
        </w:r>
        <w:r w:rsidRPr="00591C5D">
          <w:rPr>
            <w:rStyle w:val="-"/>
            <w:rFonts w:ascii="Aptos" w:hAnsi="Aptos" w:cs="Arial"/>
            <w:szCs w:val="22"/>
            <w:lang w:val="el-GR"/>
          </w:rPr>
          <w:t>.</w:t>
        </w:r>
        <w:r w:rsidRPr="00F93C76">
          <w:rPr>
            <w:rStyle w:val="-"/>
            <w:rFonts w:ascii="Aptos" w:hAnsi="Aptos" w:cs="Arial"/>
            <w:szCs w:val="22"/>
          </w:rPr>
          <w:t>gr</w:t>
        </w:r>
      </w:hyperlink>
    </w:p>
    <w:p w14:paraId="6A9B6675" w14:textId="77777777" w:rsidR="00B0168E" w:rsidRDefault="00B0168E" w:rsidP="00B0168E">
      <w:pPr>
        <w:ind w:left="436"/>
        <w:rPr>
          <w:rFonts w:ascii="Aptos" w:hAnsi="Aptos" w:cs="Arial"/>
          <w:szCs w:val="22"/>
          <w:lang w:val="el-GR"/>
        </w:rPr>
      </w:pPr>
      <w:r w:rsidRPr="00591C5D">
        <w:rPr>
          <w:rFonts w:ascii="Aptos" w:hAnsi="Aptos" w:cs="Arial"/>
          <w:szCs w:val="22"/>
          <w:lang w:val="el-GR"/>
        </w:rPr>
        <w:t>(</w:t>
      </w:r>
      <w:r>
        <w:rPr>
          <w:rFonts w:ascii="Aptos" w:hAnsi="Aptos" w:cs="Arial"/>
          <w:szCs w:val="22"/>
          <w:lang w:val="el-GR"/>
        </w:rPr>
        <w:t>υπόψη</w:t>
      </w:r>
      <w:r w:rsidRPr="00591C5D">
        <w:rPr>
          <w:rFonts w:ascii="Aptos" w:hAnsi="Aptos" w:cs="Arial"/>
          <w:szCs w:val="22"/>
          <w:lang w:val="el-GR"/>
        </w:rPr>
        <w:t xml:space="preserve"> </w:t>
      </w:r>
      <w:r>
        <w:rPr>
          <w:rFonts w:ascii="Aptos" w:hAnsi="Aptos" w:cs="Arial"/>
          <w:szCs w:val="22"/>
          <w:lang w:val="el-GR"/>
        </w:rPr>
        <w:t>κας Γουναλάκη)</w:t>
      </w:r>
    </w:p>
    <w:p w14:paraId="040B8316" w14:textId="77777777" w:rsidR="00B0168E" w:rsidRDefault="00B0168E" w:rsidP="00B0168E">
      <w:pPr>
        <w:ind w:left="436"/>
        <w:rPr>
          <w:rFonts w:ascii="Aptos" w:hAnsi="Aptos" w:cs="Arial"/>
          <w:szCs w:val="22"/>
          <w:lang w:val="el-GR"/>
        </w:rPr>
      </w:pPr>
    </w:p>
    <w:p w14:paraId="2898E6C6" w14:textId="4CBF2354" w:rsidR="00B0168E" w:rsidRDefault="00B0168E" w:rsidP="00B0168E">
      <w:pPr>
        <w:rPr>
          <w:rFonts w:ascii="Aptos" w:hAnsi="Aptos" w:cs="Arial"/>
          <w:szCs w:val="22"/>
          <w:lang w:val="el-GR"/>
        </w:rPr>
      </w:pPr>
      <w:r>
        <w:rPr>
          <w:rFonts w:ascii="Aptos" w:hAnsi="Aptos" w:cs="Arial"/>
          <w:szCs w:val="22"/>
          <w:lang w:val="el-GR"/>
        </w:rPr>
        <w:t>Εσωτερική Διανομή</w:t>
      </w:r>
      <w:r w:rsidRPr="00591C5D">
        <w:rPr>
          <w:rFonts w:ascii="Aptos" w:hAnsi="Aptos" w:cs="Arial"/>
          <w:szCs w:val="22"/>
          <w:lang w:val="el-GR"/>
        </w:rPr>
        <w:t>:</w:t>
      </w:r>
    </w:p>
    <w:p w14:paraId="34DC0B80" w14:textId="1C3D143B" w:rsidR="00B0168E" w:rsidRDefault="00B0168E" w:rsidP="00B0168E">
      <w:pPr>
        <w:pStyle w:val="ae"/>
        <w:numPr>
          <w:ilvl w:val="0"/>
          <w:numId w:val="23"/>
        </w:numPr>
        <w:rPr>
          <w:rFonts w:ascii="Aptos" w:hAnsi="Aptos" w:cs="Arial"/>
          <w:szCs w:val="22"/>
          <w:lang w:val="el-GR"/>
        </w:rPr>
      </w:pPr>
      <w:r>
        <w:rPr>
          <w:rFonts w:ascii="Aptos" w:hAnsi="Aptos" w:cs="Arial"/>
          <w:szCs w:val="22"/>
          <w:lang w:val="el-GR"/>
        </w:rPr>
        <w:t>ΔΕ ΤΕΕ/ΤΑΚ</w:t>
      </w:r>
    </w:p>
    <w:p w14:paraId="5681F7EF" w14:textId="5D20D971" w:rsidR="00B0168E" w:rsidRDefault="00B0168E" w:rsidP="00B0168E">
      <w:pPr>
        <w:pStyle w:val="ae"/>
        <w:numPr>
          <w:ilvl w:val="0"/>
          <w:numId w:val="23"/>
        </w:numPr>
        <w:rPr>
          <w:rFonts w:ascii="Aptos" w:hAnsi="Aptos" w:cs="Arial"/>
          <w:szCs w:val="22"/>
          <w:lang w:val="el-GR"/>
        </w:rPr>
      </w:pPr>
      <w:r>
        <w:rPr>
          <w:rFonts w:ascii="Aptos" w:hAnsi="Aptos" w:cs="Arial"/>
          <w:szCs w:val="22"/>
          <w:lang w:val="el-GR"/>
        </w:rPr>
        <w:t xml:space="preserve">Προεδρείο </w:t>
      </w:r>
      <w:r w:rsidR="008E130D">
        <w:rPr>
          <w:rFonts w:ascii="Aptos" w:hAnsi="Aptos" w:cs="Arial"/>
          <w:szCs w:val="22"/>
          <w:lang w:val="el-GR"/>
        </w:rPr>
        <w:t>«Α»</w:t>
      </w:r>
    </w:p>
    <w:p w14:paraId="2922A94F" w14:textId="09C6BAE1" w:rsidR="008E130D" w:rsidRDefault="008E130D" w:rsidP="00B0168E">
      <w:pPr>
        <w:pStyle w:val="ae"/>
        <w:numPr>
          <w:ilvl w:val="0"/>
          <w:numId w:val="23"/>
        </w:numPr>
        <w:rPr>
          <w:rFonts w:ascii="Aptos" w:hAnsi="Aptos" w:cs="Arial"/>
          <w:szCs w:val="22"/>
          <w:lang w:val="el-GR"/>
        </w:rPr>
      </w:pPr>
      <w:r>
        <w:rPr>
          <w:rFonts w:ascii="Aptos" w:hAnsi="Aptos" w:cs="Arial"/>
          <w:szCs w:val="22"/>
          <w:lang w:val="el-GR"/>
        </w:rPr>
        <w:t>Πρόεδρο Πειθαρχικού Συμβουλίου</w:t>
      </w:r>
    </w:p>
    <w:p w14:paraId="0706117D" w14:textId="256583D7" w:rsidR="008E130D" w:rsidRDefault="008E130D" w:rsidP="00B0168E">
      <w:pPr>
        <w:pStyle w:val="ae"/>
        <w:numPr>
          <w:ilvl w:val="0"/>
          <w:numId w:val="23"/>
        </w:numPr>
        <w:rPr>
          <w:rFonts w:ascii="Aptos" w:hAnsi="Aptos" w:cs="Arial"/>
          <w:szCs w:val="22"/>
          <w:lang w:val="el-GR"/>
        </w:rPr>
      </w:pPr>
      <w:r>
        <w:rPr>
          <w:rFonts w:ascii="Aptos" w:hAnsi="Aptos" w:cs="Arial"/>
          <w:szCs w:val="22"/>
          <w:lang w:val="el-GR"/>
        </w:rPr>
        <w:t>Κλαδικοί Σύλλογοι Μηχανικών Ανατ. Κρήτης</w:t>
      </w:r>
    </w:p>
    <w:p w14:paraId="344AD710" w14:textId="0F108760" w:rsidR="008E130D" w:rsidRDefault="008E130D" w:rsidP="00B0168E">
      <w:pPr>
        <w:pStyle w:val="ae"/>
        <w:numPr>
          <w:ilvl w:val="0"/>
          <w:numId w:val="23"/>
        </w:numPr>
        <w:rPr>
          <w:rFonts w:ascii="Aptos" w:hAnsi="Aptos" w:cs="Arial"/>
          <w:szCs w:val="22"/>
          <w:lang w:val="el-GR"/>
        </w:rPr>
      </w:pPr>
      <w:r>
        <w:rPr>
          <w:rFonts w:ascii="Aptos" w:hAnsi="Aptos" w:cs="Arial"/>
          <w:szCs w:val="22"/>
          <w:lang w:val="el-GR"/>
        </w:rPr>
        <w:t>Γραφείο Προίσταμένης</w:t>
      </w:r>
    </w:p>
    <w:p w14:paraId="3BDCD438" w14:textId="14ED7093" w:rsidR="008E130D" w:rsidRDefault="008E130D" w:rsidP="00B0168E">
      <w:pPr>
        <w:pStyle w:val="ae"/>
        <w:numPr>
          <w:ilvl w:val="0"/>
          <w:numId w:val="23"/>
        </w:numPr>
        <w:rPr>
          <w:rFonts w:ascii="Aptos" w:hAnsi="Aptos" w:cs="Arial"/>
          <w:szCs w:val="22"/>
          <w:lang w:val="el-GR"/>
        </w:rPr>
      </w:pPr>
      <w:r>
        <w:rPr>
          <w:rFonts w:ascii="Aptos" w:hAnsi="Aptos" w:cs="Arial"/>
          <w:szCs w:val="22"/>
          <w:lang w:val="el-GR"/>
        </w:rPr>
        <w:t xml:space="preserve">Γραφείο Μηχανικών </w:t>
      </w:r>
    </w:p>
    <w:p w14:paraId="6A2018EA" w14:textId="5A391798" w:rsidR="008E130D" w:rsidRDefault="008E130D" w:rsidP="00B0168E">
      <w:pPr>
        <w:pStyle w:val="ae"/>
        <w:numPr>
          <w:ilvl w:val="0"/>
          <w:numId w:val="23"/>
        </w:numPr>
        <w:rPr>
          <w:rFonts w:ascii="Aptos" w:hAnsi="Aptos" w:cs="Arial"/>
          <w:szCs w:val="22"/>
          <w:lang w:val="el-GR"/>
        </w:rPr>
      </w:pPr>
      <w:r>
        <w:rPr>
          <w:rFonts w:ascii="Aptos" w:hAnsi="Aptos" w:cs="Arial"/>
          <w:szCs w:val="22"/>
          <w:lang w:val="el-GR"/>
        </w:rPr>
        <w:t>Φάκελλος Εκπροσωπήσεων</w:t>
      </w:r>
    </w:p>
    <w:p w14:paraId="6619641A" w14:textId="1CEAE69B" w:rsidR="008E130D" w:rsidRDefault="008E130D" w:rsidP="00B0168E">
      <w:pPr>
        <w:pStyle w:val="ae"/>
        <w:numPr>
          <w:ilvl w:val="0"/>
          <w:numId w:val="23"/>
        </w:numPr>
        <w:rPr>
          <w:rFonts w:ascii="Aptos" w:hAnsi="Aptos" w:cs="Arial"/>
          <w:szCs w:val="22"/>
          <w:lang w:val="el-GR"/>
        </w:rPr>
      </w:pPr>
      <w:r>
        <w:rPr>
          <w:rFonts w:ascii="Aptos" w:hAnsi="Aptos" w:cs="Arial"/>
          <w:szCs w:val="22"/>
          <w:lang w:val="el-GR"/>
        </w:rPr>
        <w:t>Ιστοσελίδα</w:t>
      </w:r>
    </w:p>
    <w:p w14:paraId="0671C1E5" w14:textId="43C2146A" w:rsidR="008E130D" w:rsidRDefault="008E130D" w:rsidP="00B0168E">
      <w:pPr>
        <w:pStyle w:val="ae"/>
        <w:numPr>
          <w:ilvl w:val="0"/>
          <w:numId w:val="23"/>
        </w:numPr>
        <w:rPr>
          <w:rFonts w:ascii="Aptos" w:hAnsi="Aptos" w:cs="Arial"/>
          <w:szCs w:val="22"/>
          <w:lang w:val="el-GR"/>
        </w:rPr>
      </w:pPr>
      <w:r>
        <w:rPr>
          <w:rFonts w:ascii="Aptos" w:hAnsi="Aptos" w:cs="Arial"/>
          <w:szCs w:val="22"/>
          <w:lang w:val="el-GR"/>
        </w:rPr>
        <w:t>Χρονολογικό Αρχείο</w:t>
      </w:r>
    </w:p>
    <w:p w14:paraId="1E1CE496" w14:textId="0EDF71E6" w:rsidR="008E130D" w:rsidRPr="00B0168E" w:rsidRDefault="008E130D" w:rsidP="00B0168E">
      <w:pPr>
        <w:pStyle w:val="ae"/>
        <w:numPr>
          <w:ilvl w:val="0"/>
          <w:numId w:val="23"/>
        </w:numPr>
        <w:rPr>
          <w:rFonts w:ascii="Aptos" w:hAnsi="Aptos" w:cs="Arial"/>
          <w:szCs w:val="22"/>
          <w:lang w:val="el-GR"/>
        </w:rPr>
      </w:pPr>
      <w:r>
        <w:rPr>
          <w:rFonts w:ascii="Aptos" w:hAnsi="Aptos" w:cs="Arial"/>
          <w:szCs w:val="22"/>
          <w:lang w:val="el-GR"/>
        </w:rPr>
        <w:t>Φάκελος Δ.Ε.</w:t>
      </w:r>
    </w:p>
    <w:p w14:paraId="7E8BF1CD" w14:textId="7CB7A86E" w:rsidR="00C331E8" w:rsidRPr="008E130D" w:rsidRDefault="00C331E8" w:rsidP="00C331E8">
      <w:pPr>
        <w:tabs>
          <w:tab w:val="left" w:pos="851"/>
        </w:tabs>
        <w:rPr>
          <w:rFonts w:ascii="Aptos" w:hAnsi="Aptos" w:cs="Arial"/>
          <w:sz w:val="24"/>
          <w:szCs w:val="24"/>
          <w:lang w:val="el-GR"/>
        </w:rPr>
      </w:pPr>
      <w:r w:rsidRPr="008E130D">
        <w:rPr>
          <w:rFonts w:ascii="Aptos" w:hAnsi="Aptos" w:cs="Arial"/>
          <w:sz w:val="24"/>
          <w:szCs w:val="24"/>
          <w:lang w:val="el-GR"/>
        </w:rPr>
        <w:t xml:space="preserve">                                                                                                             </w:t>
      </w:r>
    </w:p>
    <w:p w14:paraId="5694C9B3" w14:textId="3EBD8D66" w:rsidR="002D2AB1" w:rsidRPr="008E130D" w:rsidRDefault="00C331E8" w:rsidP="00B0168E">
      <w:pPr>
        <w:tabs>
          <w:tab w:val="left" w:pos="851"/>
        </w:tabs>
        <w:spacing w:line="276" w:lineRule="auto"/>
        <w:rPr>
          <w:rFonts w:ascii="Aptos" w:hAnsi="Aptos" w:cs="Arial"/>
          <w:bCs/>
          <w:szCs w:val="22"/>
          <w:lang w:val="el-GR"/>
        </w:rPr>
      </w:pPr>
      <w:r w:rsidRPr="008E130D">
        <w:rPr>
          <w:rFonts w:ascii="Aptos" w:hAnsi="Aptos" w:cs="Arial"/>
          <w:sz w:val="24"/>
          <w:szCs w:val="24"/>
          <w:lang w:val="el-GR"/>
        </w:rPr>
        <w:t xml:space="preserve">                                                                                                                </w:t>
      </w:r>
      <w:r w:rsidR="002D2AB1" w:rsidRPr="008E130D">
        <w:rPr>
          <w:rFonts w:cs="Arial"/>
          <w:szCs w:val="22"/>
          <w:lang w:val="el-GR"/>
        </w:rPr>
        <w:t xml:space="preserve">                                                      </w:t>
      </w:r>
      <w:r w:rsidR="00B0168E" w:rsidRPr="008E130D">
        <w:rPr>
          <w:rFonts w:cs="Arial"/>
          <w:szCs w:val="22"/>
          <w:lang w:val="el-GR"/>
        </w:rPr>
        <w:t xml:space="preserve">    </w:t>
      </w:r>
    </w:p>
    <w:sectPr w:rsidR="002D2AB1" w:rsidRPr="008E130D" w:rsidSect="00117FCD">
      <w:headerReference w:type="even" r:id="rId16"/>
      <w:headerReference w:type="default" r:id="rId17"/>
      <w:footerReference w:type="even" r:id="rId18"/>
      <w:footerReference w:type="default" r:id="rId19"/>
      <w:headerReference w:type="first" r:id="rId20"/>
      <w:footerReference w:type="first" r:id="rId21"/>
      <w:pgSz w:w="11907" w:h="16840" w:code="9"/>
      <w:pgMar w:top="851" w:right="1418" w:bottom="249"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66D0" w14:textId="77777777" w:rsidR="00792878" w:rsidRDefault="00792878">
      <w:r>
        <w:separator/>
      </w:r>
    </w:p>
  </w:endnote>
  <w:endnote w:type="continuationSeparator" w:id="0">
    <w:p w14:paraId="21C1DFBF" w14:textId="77777777" w:rsidR="00792878" w:rsidRDefault="00792878">
      <w:r>
        <w:continuationSeparator/>
      </w:r>
    </w:p>
  </w:endnote>
  <w:endnote w:type="continuationNotice" w:id="1">
    <w:p w14:paraId="1F4BF00E" w14:textId="77777777" w:rsidR="00792878" w:rsidRDefault="00792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DD00" w14:textId="77777777" w:rsidR="005C000E" w:rsidRDefault="005C00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3E7C" w14:textId="2D9FCD28" w:rsidR="00721FD1" w:rsidRDefault="00721FD1">
    <w:pPr>
      <w:pStyle w:val="a4"/>
      <w:jc w:val="right"/>
    </w:pPr>
  </w:p>
  <w:p w14:paraId="121BAE27" w14:textId="01B665A6" w:rsidR="00D559B4" w:rsidRDefault="00D559B4">
    <w:pPr>
      <w:pStyle w:val="a4"/>
      <w:rPr>
        <w:sz w:val="20"/>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54DD" w14:textId="77777777" w:rsidR="005C000E" w:rsidRDefault="005C00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5A4D" w14:textId="77777777" w:rsidR="00792878" w:rsidRDefault="00792878">
      <w:r>
        <w:separator/>
      </w:r>
    </w:p>
  </w:footnote>
  <w:footnote w:type="continuationSeparator" w:id="0">
    <w:p w14:paraId="15D090BB" w14:textId="77777777" w:rsidR="00792878" w:rsidRDefault="00792878">
      <w:r>
        <w:continuationSeparator/>
      </w:r>
    </w:p>
  </w:footnote>
  <w:footnote w:type="continuationNotice" w:id="1">
    <w:p w14:paraId="11715BAC" w14:textId="77777777" w:rsidR="00792878" w:rsidRDefault="00792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4EE8" w14:textId="77777777" w:rsidR="005C000E" w:rsidRDefault="005C00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592D" w14:textId="77777777" w:rsidR="005C000E" w:rsidRDefault="005C000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407C" w14:textId="77777777" w:rsidR="005C000E" w:rsidRDefault="005C00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777"/>
    <w:multiLevelType w:val="hybridMultilevel"/>
    <w:tmpl w:val="A274E6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E49352A"/>
    <w:multiLevelType w:val="hybridMultilevel"/>
    <w:tmpl w:val="8B12B7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0FA6BF7"/>
    <w:multiLevelType w:val="hybridMultilevel"/>
    <w:tmpl w:val="6D7210F0"/>
    <w:lvl w:ilvl="0" w:tplc="7D2C6F34">
      <w:start w:val="1"/>
      <w:numFmt w:val="bullet"/>
      <w:lvlText w:val=""/>
      <w:lvlJc w:val="left"/>
      <w:pPr>
        <w:tabs>
          <w:tab w:val="num" w:pos="720"/>
        </w:tabs>
        <w:ind w:left="720" w:hanging="360"/>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E6F46"/>
    <w:multiLevelType w:val="hybridMultilevel"/>
    <w:tmpl w:val="172A09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0B3189"/>
    <w:multiLevelType w:val="hybridMultilevel"/>
    <w:tmpl w:val="39FA77A6"/>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5" w15:restartNumberingAfterBreak="0">
    <w:nsid w:val="234C6666"/>
    <w:multiLevelType w:val="hybridMultilevel"/>
    <w:tmpl w:val="C53E950A"/>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80571F9"/>
    <w:multiLevelType w:val="hybridMultilevel"/>
    <w:tmpl w:val="3B4C606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15:restartNumberingAfterBreak="0">
    <w:nsid w:val="2A413CD1"/>
    <w:multiLevelType w:val="hybridMultilevel"/>
    <w:tmpl w:val="286E6D7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34CB7B36"/>
    <w:multiLevelType w:val="hybridMultilevel"/>
    <w:tmpl w:val="A9E4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15546"/>
    <w:multiLevelType w:val="hybridMultilevel"/>
    <w:tmpl w:val="66B8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A288F"/>
    <w:multiLevelType w:val="hybridMultilevel"/>
    <w:tmpl w:val="68AE6B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17F54E4"/>
    <w:multiLevelType w:val="hybridMultilevel"/>
    <w:tmpl w:val="DDE06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2D539AA"/>
    <w:multiLevelType w:val="hybridMultilevel"/>
    <w:tmpl w:val="C53E950A"/>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6A72E34"/>
    <w:multiLevelType w:val="hybridMultilevel"/>
    <w:tmpl w:val="55ECABE4"/>
    <w:lvl w:ilvl="0" w:tplc="A620A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150BB"/>
    <w:multiLevelType w:val="hybridMultilevel"/>
    <w:tmpl w:val="ABD49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EB36F7D"/>
    <w:multiLevelType w:val="hybridMultilevel"/>
    <w:tmpl w:val="51C8EAAE"/>
    <w:lvl w:ilvl="0" w:tplc="04080001">
      <w:start w:val="1"/>
      <w:numFmt w:val="bullet"/>
      <w:lvlText w:val=""/>
      <w:lvlJc w:val="left"/>
      <w:pPr>
        <w:ind w:left="612" w:hanging="360"/>
      </w:pPr>
      <w:rPr>
        <w:rFonts w:ascii="Symbol" w:hAnsi="Symbol" w:hint="default"/>
      </w:rPr>
    </w:lvl>
    <w:lvl w:ilvl="1" w:tplc="04080003" w:tentative="1">
      <w:start w:val="1"/>
      <w:numFmt w:val="bullet"/>
      <w:lvlText w:val="o"/>
      <w:lvlJc w:val="left"/>
      <w:pPr>
        <w:ind w:left="1332" w:hanging="360"/>
      </w:pPr>
      <w:rPr>
        <w:rFonts w:ascii="Courier New" w:hAnsi="Courier New" w:cs="Courier New" w:hint="default"/>
      </w:rPr>
    </w:lvl>
    <w:lvl w:ilvl="2" w:tplc="04080005" w:tentative="1">
      <w:start w:val="1"/>
      <w:numFmt w:val="bullet"/>
      <w:lvlText w:val=""/>
      <w:lvlJc w:val="left"/>
      <w:pPr>
        <w:ind w:left="2052" w:hanging="360"/>
      </w:pPr>
      <w:rPr>
        <w:rFonts w:ascii="Wingdings" w:hAnsi="Wingdings" w:hint="default"/>
      </w:rPr>
    </w:lvl>
    <w:lvl w:ilvl="3" w:tplc="04080001" w:tentative="1">
      <w:start w:val="1"/>
      <w:numFmt w:val="bullet"/>
      <w:lvlText w:val=""/>
      <w:lvlJc w:val="left"/>
      <w:pPr>
        <w:ind w:left="2772" w:hanging="360"/>
      </w:pPr>
      <w:rPr>
        <w:rFonts w:ascii="Symbol" w:hAnsi="Symbol" w:hint="default"/>
      </w:rPr>
    </w:lvl>
    <w:lvl w:ilvl="4" w:tplc="04080003" w:tentative="1">
      <w:start w:val="1"/>
      <w:numFmt w:val="bullet"/>
      <w:lvlText w:val="o"/>
      <w:lvlJc w:val="left"/>
      <w:pPr>
        <w:ind w:left="3492" w:hanging="360"/>
      </w:pPr>
      <w:rPr>
        <w:rFonts w:ascii="Courier New" w:hAnsi="Courier New" w:cs="Courier New" w:hint="default"/>
      </w:rPr>
    </w:lvl>
    <w:lvl w:ilvl="5" w:tplc="04080005" w:tentative="1">
      <w:start w:val="1"/>
      <w:numFmt w:val="bullet"/>
      <w:lvlText w:val=""/>
      <w:lvlJc w:val="left"/>
      <w:pPr>
        <w:ind w:left="4212" w:hanging="360"/>
      </w:pPr>
      <w:rPr>
        <w:rFonts w:ascii="Wingdings" w:hAnsi="Wingdings" w:hint="default"/>
      </w:rPr>
    </w:lvl>
    <w:lvl w:ilvl="6" w:tplc="04080001" w:tentative="1">
      <w:start w:val="1"/>
      <w:numFmt w:val="bullet"/>
      <w:lvlText w:val=""/>
      <w:lvlJc w:val="left"/>
      <w:pPr>
        <w:ind w:left="4932" w:hanging="360"/>
      </w:pPr>
      <w:rPr>
        <w:rFonts w:ascii="Symbol" w:hAnsi="Symbol" w:hint="default"/>
      </w:rPr>
    </w:lvl>
    <w:lvl w:ilvl="7" w:tplc="04080003" w:tentative="1">
      <w:start w:val="1"/>
      <w:numFmt w:val="bullet"/>
      <w:lvlText w:val="o"/>
      <w:lvlJc w:val="left"/>
      <w:pPr>
        <w:ind w:left="5652" w:hanging="360"/>
      </w:pPr>
      <w:rPr>
        <w:rFonts w:ascii="Courier New" w:hAnsi="Courier New" w:cs="Courier New" w:hint="default"/>
      </w:rPr>
    </w:lvl>
    <w:lvl w:ilvl="8" w:tplc="04080005" w:tentative="1">
      <w:start w:val="1"/>
      <w:numFmt w:val="bullet"/>
      <w:lvlText w:val=""/>
      <w:lvlJc w:val="left"/>
      <w:pPr>
        <w:ind w:left="6372" w:hanging="360"/>
      </w:pPr>
      <w:rPr>
        <w:rFonts w:ascii="Wingdings" w:hAnsi="Wingdings" w:hint="default"/>
      </w:rPr>
    </w:lvl>
  </w:abstractNum>
  <w:abstractNum w:abstractNumId="16" w15:restartNumberingAfterBreak="0">
    <w:nsid w:val="516E237F"/>
    <w:multiLevelType w:val="hybridMultilevel"/>
    <w:tmpl w:val="A452658A"/>
    <w:lvl w:ilvl="0" w:tplc="E8583A8A">
      <w:start w:val="1"/>
      <w:numFmt w:val="decimal"/>
      <w:lvlText w:val="%1."/>
      <w:lvlJc w:val="left"/>
      <w:pPr>
        <w:ind w:left="64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7" w15:restartNumberingAfterBreak="0">
    <w:nsid w:val="56327F4B"/>
    <w:multiLevelType w:val="hybridMultilevel"/>
    <w:tmpl w:val="DBFAA7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7800D6E"/>
    <w:multiLevelType w:val="hybridMultilevel"/>
    <w:tmpl w:val="172A09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BFD0E97"/>
    <w:multiLevelType w:val="hybridMultilevel"/>
    <w:tmpl w:val="FDD8024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0" w15:restartNumberingAfterBreak="0">
    <w:nsid w:val="74FD5DD4"/>
    <w:multiLevelType w:val="hybridMultilevel"/>
    <w:tmpl w:val="FDC06E66"/>
    <w:lvl w:ilvl="0" w:tplc="7D2C6F34">
      <w:start w:val="1"/>
      <w:numFmt w:val="bullet"/>
      <w:lvlText w:val=""/>
      <w:lvlJc w:val="left"/>
      <w:pPr>
        <w:tabs>
          <w:tab w:val="num" w:pos="720"/>
        </w:tabs>
        <w:ind w:left="720" w:hanging="360"/>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614F97"/>
    <w:multiLevelType w:val="hybridMultilevel"/>
    <w:tmpl w:val="1EFA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5727E"/>
    <w:multiLevelType w:val="hybridMultilevel"/>
    <w:tmpl w:val="4C4EC170"/>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16cid:durableId="718825210">
    <w:abstractNumId w:val="20"/>
  </w:num>
  <w:num w:numId="2" w16cid:durableId="1479958854">
    <w:abstractNumId w:val="2"/>
  </w:num>
  <w:num w:numId="3" w16cid:durableId="451444464">
    <w:abstractNumId w:val="17"/>
  </w:num>
  <w:num w:numId="4" w16cid:durableId="287321302">
    <w:abstractNumId w:val="4"/>
  </w:num>
  <w:num w:numId="5" w16cid:durableId="2137605585">
    <w:abstractNumId w:val="15"/>
  </w:num>
  <w:num w:numId="6" w16cid:durableId="2100560365">
    <w:abstractNumId w:val="14"/>
  </w:num>
  <w:num w:numId="7" w16cid:durableId="191695103">
    <w:abstractNumId w:val="1"/>
  </w:num>
  <w:num w:numId="8" w16cid:durableId="1009797952">
    <w:abstractNumId w:val="22"/>
  </w:num>
  <w:num w:numId="9" w16cid:durableId="704404082">
    <w:abstractNumId w:val="6"/>
  </w:num>
  <w:num w:numId="10" w16cid:durableId="361907573">
    <w:abstractNumId w:val="11"/>
  </w:num>
  <w:num w:numId="11" w16cid:durableId="705374615">
    <w:abstractNumId w:val="12"/>
  </w:num>
  <w:num w:numId="12" w16cid:durableId="1975477997">
    <w:abstractNumId w:val="5"/>
  </w:num>
  <w:num w:numId="13" w16cid:durableId="1857959583">
    <w:abstractNumId w:val="16"/>
  </w:num>
  <w:num w:numId="14" w16cid:durableId="648511402">
    <w:abstractNumId w:val="3"/>
  </w:num>
  <w:num w:numId="15" w16cid:durableId="513541630">
    <w:abstractNumId w:val="18"/>
  </w:num>
  <w:num w:numId="16" w16cid:durableId="1961835861">
    <w:abstractNumId w:val="13"/>
  </w:num>
  <w:num w:numId="17" w16cid:durableId="1314093494">
    <w:abstractNumId w:val="8"/>
  </w:num>
  <w:num w:numId="18" w16cid:durableId="1045447438">
    <w:abstractNumId w:val="9"/>
  </w:num>
  <w:num w:numId="19" w16cid:durableId="1225067776">
    <w:abstractNumId w:val="21"/>
  </w:num>
  <w:num w:numId="20" w16cid:durableId="122500915">
    <w:abstractNumId w:val="19"/>
  </w:num>
  <w:num w:numId="21" w16cid:durableId="600185650">
    <w:abstractNumId w:val="0"/>
  </w:num>
  <w:num w:numId="22" w16cid:durableId="1002778608">
    <w:abstractNumId w:val="10"/>
  </w:num>
  <w:num w:numId="23" w16cid:durableId="49488329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9F"/>
    <w:rsid w:val="0000040C"/>
    <w:rsid w:val="00002429"/>
    <w:rsid w:val="00004D4B"/>
    <w:rsid w:val="000053E4"/>
    <w:rsid w:val="00007436"/>
    <w:rsid w:val="0000794D"/>
    <w:rsid w:val="00011C70"/>
    <w:rsid w:val="0002259E"/>
    <w:rsid w:val="00025617"/>
    <w:rsid w:val="00027843"/>
    <w:rsid w:val="0003105D"/>
    <w:rsid w:val="00032E71"/>
    <w:rsid w:val="00033A3A"/>
    <w:rsid w:val="00033F96"/>
    <w:rsid w:val="00034C62"/>
    <w:rsid w:val="00037332"/>
    <w:rsid w:val="000409F0"/>
    <w:rsid w:val="00041A6A"/>
    <w:rsid w:val="00044DB7"/>
    <w:rsid w:val="00045AC0"/>
    <w:rsid w:val="00053D5A"/>
    <w:rsid w:val="00062DE4"/>
    <w:rsid w:val="000654D8"/>
    <w:rsid w:val="00065836"/>
    <w:rsid w:val="0006688A"/>
    <w:rsid w:val="00070912"/>
    <w:rsid w:val="000750B0"/>
    <w:rsid w:val="0007676D"/>
    <w:rsid w:val="00080195"/>
    <w:rsid w:val="00092F4B"/>
    <w:rsid w:val="00093DFE"/>
    <w:rsid w:val="00095068"/>
    <w:rsid w:val="000A0B90"/>
    <w:rsid w:val="000A17ED"/>
    <w:rsid w:val="000A2498"/>
    <w:rsid w:val="000A450E"/>
    <w:rsid w:val="000A49D8"/>
    <w:rsid w:val="000A5E14"/>
    <w:rsid w:val="000A659B"/>
    <w:rsid w:val="000A7A46"/>
    <w:rsid w:val="000B2E1E"/>
    <w:rsid w:val="000B3751"/>
    <w:rsid w:val="000B3C91"/>
    <w:rsid w:val="000B4309"/>
    <w:rsid w:val="000B445F"/>
    <w:rsid w:val="000B5A47"/>
    <w:rsid w:val="000C0328"/>
    <w:rsid w:val="000C0571"/>
    <w:rsid w:val="000C6A12"/>
    <w:rsid w:val="000C71A9"/>
    <w:rsid w:val="000C7CE3"/>
    <w:rsid w:val="000D1745"/>
    <w:rsid w:val="000E0D93"/>
    <w:rsid w:val="000E33AC"/>
    <w:rsid w:val="000E6EC5"/>
    <w:rsid w:val="000E7B39"/>
    <w:rsid w:val="000F3730"/>
    <w:rsid w:val="000F4462"/>
    <w:rsid w:val="000F4C99"/>
    <w:rsid w:val="000F6E88"/>
    <w:rsid w:val="000F7712"/>
    <w:rsid w:val="00100781"/>
    <w:rsid w:val="001008FC"/>
    <w:rsid w:val="0010340D"/>
    <w:rsid w:val="00104E71"/>
    <w:rsid w:val="00106F03"/>
    <w:rsid w:val="00117FCD"/>
    <w:rsid w:val="001202D4"/>
    <w:rsid w:val="00120B80"/>
    <w:rsid w:val="00120BAE"/>
    <w:rsid w:val="00121630"/>
    <w:rsid w:val="00121E4B"/>
    <w:rsid w:val="00123C83"/>
    <w:rsid w:val="0012433B"/>
    <w:rsid w:val="001244BB"/>
    <w:rsid w:val="00130005"/>
    <w:rsid w:val="00135116"/>
    <w:rsid w:val="0013621E"/>
    <w:rsid w:val="001423A0"/>
    <w:rsid w:val="00144116"/>
    <w:rsid w:val="00144399"/>
    <w:rsid w:val="001512F0"/>
    <w:rsid w:val="00154CBD"/>
    <w:rsid w:val="0015523A"/>
    <w:rsid w:val="001557B2"/>
    <w:rsid w:val="0015677C"/>
    <w:rsid w:val="001570AF"/>
    <w:rsid w:val="00160045"/>
    <w:rsid w:val="001627BE"/>
    <w:rsid w:val="0016358C"/>
    <w:rsid w:val="00164FD7"/>
    <w:rsid w:val="001650E0"/>
    <w:rsid w:val="0016526D"/>
    <w:rsid w:val="00171DDC"/>
    <w:rsid w:val="001724D7"/>
    <w:rsid w:val="00172BDB"/>
    <w:rsid w:val="00174C83"/>
    <w:rsid w:val="001754F5"/>
    <w:rsid w:val="00177278"/>
    <w:rsid w:val="00177CB7"/>
    <w:rsid w:val="00180CB3"/>
    <w:rsid w:val="0018235D"/>
    <w:rsid w:val="0018309B"/>
    <w:rsid w:val="00185885"/>
    <w:rsid w:val="0018703E"/>
    <w:rsid w:val="00187BC1"/>
    <w:rsid w:val="00190E8E"/>
    <w:rsid w:val="00192048"/>
    <w:rsid w:val="0019272E"/>
    <w:rsid w:val="001A0042"/>
    <w:rsid w:val="001A3FA3"/>
    <w:rsid w:val="001A51E0"/>
    <w:rsid w:val="001A69D5"/>
    <w:rsid w:val="001A6AF9"/>
    <w:rsid w:val="001B327F"/>
    <w:rsid w:val="001B34B1"/>
    <w:rsid w:val="001B3B82"/>
    <w:rsid w:val="001B44DE"/>
    <w:rsid w:val="001B7DDC"/>
    <w:rsid w:val="001C11EA"/>
    <w:rsid w:val="001C2377"/>
    <w:rsid w:val="001C5557"/>
    <w:rsid w:val="001C63D9"/>
    <w:rsid w:val="001D1CC8"/>
    <w:rsid w:val="001D209C"/>
    <w:rsid w:val="001D225D"/>
    <w:rsid w:val="001D2C2E"/>
    <w:rsid w:val="001D4A52"/>
    <w:rsid w:val="001D5DC1"/>
    <w:rsid w:val="001E1D02"/>
    <w:rsid w:val="001E3174"/>
    <w:rsid w:val="001E3B48"/>
    <w:rsid w:val="001E3BC3"/>
    <w:rsid w:val="001E74B4"/>
    <w:rsid w:val="001E7819"/>
    <w:rsid w:val="001E7E62"/>
    <w:rsid w:val="001F243B"/>
    <w:rsid w:val="001F264B"/>
    <w:rsid w:val="001F2E1D"/>
    <w:rsid w:val="001F45A1"/>
    <w:rsid w:val="001F57FC"/>
    <w:rsid w:val="001F5BFB"/>
    <w:rsid w:val="001F66FD"/>
    <w:rsid w:val="001F756F"/>
    <w:rsid w:val="00200898"/>
    <w:rsid w:val="00202D81"/>
    <w:rsid w:val="0020389C"/>
    <w:rsid w:val="0020695A"/>
    <w:rsid w:val="00210BE5"/>
    <w:rsid w:val="002110E6"/>
    <w:rsid w:val="0021150F"/>
    <w:rsid w:val="00214042"/>
    <w:rsid w:val="002150B6"/>
    <w:rsid w:val="002216F0"/>
    <w:rsid w:val="00223A33"/>
    <w:rsid w:val="00225C5A"/>
    <w:rsid w:val="00227340"/>
    <w:rsid w:val="00227C7A"/>
    <w:rsid w:val="0023182B"/>
    <w:rsid w:val="0023306A"/>
    <w:rsid w:val="00233EA0"/>
    <w:rsid w:val="0024003E"/>
    <w:rsid w:val="002408BF"/>
    <w:rsid w:val="002436F6"/>
    <w:rsid w:val="00252587"/>
    <w:rsid w:val="00256745"/>
    <w:rsid w:val="00257134"/>
    <w:rsid w:val="00260AA0"/>
    <w:rsid w:val="00261958"/>
    <w:rsid w:val="00262AAC"/>
    <w:rsid w:val="002639BF"/>
    <w:rsid w:val="00267835"/>
    <w:rsid w:val="00270B09"/>
    <w:rsid w:val="00275AE4"/>
    <w:rsid w:val="002760DE"/>
    <w:rsid w:val="00276F7D"/>
    <w:rsid w:val="002812BF"/>
    <w:rsid w:val="00285397"/>
    <w:rsid w:val="00291E46"/>
    <w:rsid w:val="00293558"/>
    <w:rsid w:val="002A01D3"/>
    <w:rsid w:val="002A01E8"/>
    <w:rsid w:val="002A0820"/>
    <w:rsid w:val="002A5B23"/>
    <w:rsid w:val="002B6668"/>
    <w:rsid w:val="002C5D91"/>
    <w:rsid w:val="002D2AB1"/>
    <w:rsid w:val="002D3CA5"/>
    <w:rsid w:val="002D4C47"/>
    <w:rsid w:val="002D56E7"/>
    <w:rsid w:val="002E0636"/>
    <w:rsid w:val="002E31C7"/>
    <w:rsid w:val="002E4226"/>
    <w:rsid w:val="002F3084"/>
    <w:rsid w:val="002F37B8"/>
    <w:rsid w:val="002F3A5F"/>
    <w:rsid w:val="002F4649"/>
    <w:rsid w:val="002F577F"/>
    <w:rsid w:val="00302805"/>
    <w:rsid w:val="00305C32"/>
    <w:rsid w:val="00306E92"/>
    <w:rsid w:val="00307C56"/>
    <w:rsid w:val="00307D62"/>
    <w:rsid w:val="003147B3"/>
    <w:rsid w:val="00315238"/>
    <w:rsid w:val="00316D86"/>
    <w:rsid w:val="003316FE"/>
    <w:rsid w:val="00332B88"/>
    <w:rsid w:val="003358ED"/>
    <w:rsid w:val="0034377C"/>
    <w:rsid w:val="00345FCC"/>
    <w:rsid w:val="00351D84"/>
    <w:rsid w:val="00353FC9"/>
    <w:rsid w:val="00355A1E"/>
    <w:rsid w:val="0035657A"/>
    <w:rsid w:val="003662AB"/>
    <w:rsid w:val="0036653F"/>
    <w:rsid w:val="00367D61"/>
    <w:rsid w:val="003721CF"/>
    <w:rsid w:val="00377A49"/>
    <w:rsid w:val="00381869"/>
    <w:rsid w:val="00381FB3"/>
    <w:rsid w:val="003912A4"/>
    <w:rsid w:val="003928ED"/>
    <w:rsid w:val="00393D35"/>
    <w:rsid w:val="00394DC1"/>
    <w:rsid w:val="00394DE0"/>
    <w:rsid w:val="00395002"/>
    <w:rsid w:val="003958B1"/>
    <w:rsid w:val="00396748"/>
    <w:rsid w:val="00397C1E"/>
    <w:rsid w:val="003B0D73"/>
    <w:rsid w:val="003B18B5"/>
    <w:rsid w:val="003B3E60"/>
    <w:rsid w:val="003B437C"/>
    <w:rsid w:val="003B478D"/>
    <w:rsid w:val="003B581C"/>
    <w:rsid w:val="003C309B"/>
    <w:rsid w:val="003C5BF4"/>
    <w:rsid w:val="003D2A67"/>
    <w:rsid w:val="003D2A6E"/>
    <w:rsid w:val="003D47F9"/>
    <w:rsid w:val="003E3E0D"/>
    <w:rsid w:val="003E4D19"/>
    <w:rsid w:val="003E58E9"/>
    <w:rsid w:val="003F0BB2"/>
    <w:rsid w:val="003F1D10"/>
    <w:rsid w:val="003F461F"/>
    <w:rsid w:val="003F6939"/>
    <w:rsid w:val="003F72F3"/>
    <w:rsid w:val="0040333F"/>
    <w:rsid w:val="00403D96"/>
    <w:rsid w:val="00404FD7"/>
    <w:rsid w:val="004070CF"/>
    <w:rsid w:val="00407707"/>
    <w:rsid w:val="00407CD9"/>
    <w:rsid w:val="00407D52"/>
    <w:rsid w:val="00416225"/>
    <w:rsid w:val="004175A9"/>
    <w:rsid w:val="00417831"/>
    <w:rsid w:val="0042110A"/>
    <w:rsid w:val="00421D3B"/>
    <w:rsid w:val="004225C4"/>
    <w:rsid w:val="004255E1"/>
    <w:rsid w:val="00433F36"/>
    <w:rsid w:val="004368CB"/>
    <w:rsid w:val="00442F2D"/>
    <w:rsid w:val="00443522"/>
    <w:rsid w:val="00444BFE"/>
    <w:rsid w:val="00444D8B"/>
    <w:rsid w:val="004472B7"/>
    <w:rsid w:val="00450306"/>
    <w:rsid w:val="00454ABD"/>
    <w:rsid w:val="00456F44"/>
    <w:rsid w:val="00456F7F"/>
    <w:rsid w:val="00457B9B"/>
    <w:rsid w:val="00460325"/>
    <w:rsid w:val="004613FF"/>
    <w:rsid w:val="00462967"/>
    <w:rsid w:val="004645B6"/>
    <w:rsid w:val="004646C8"/>
    <w:rsid w:val="0046613D"/>
    <w:rsid w:val="004667FE"/>
    <w:rsid w:val="0047197A"/>
    <w:rsid w:val="00473925"/>
    <w:rsid w:val="00473E1B"/>
    <w:rsid w:val="00484C2F"/>
    <w:rsid w:val="004864EA"/>
    <w:rsid w:val="00487112"/>
    <w:rsid w:val="004871C2"/>
    <w:rsid w:val="004907CE"/>
    <w:rsid w:val="00495CF0"/>
    <w:rsid w:val="00497574"/>
    <w:rsid w:val="004A14E8"/>
    <w:rsid w:val="004A2B68"/>
    <w:rsid w:val="004A7687"/>
    <w:rsid w:val="004B1AF6"/>
    <w:rsid w:val="004B6BFB"/>
    <w:rsid w:val="004C10D6"/>
    <w:rsid w:val="004C1C35"/>
    <w:rsid w:val="004C4759"/>
    <w:rsid w:val="004C6B9F"/>
    <w:rsid w:val="004D36CF"/>
    <w:rsid w:val="004D38A9"/>
    <w:rsid w:val="004D3AFB"/>
    <w:rsid w:val="004D62E4"/>
    <w:rsid w:val="004E0DA2"/>
    <w:rsid w:val="004E0E42"/>
    <w:rsid w:val="004E224A"/>
    <w:rsid w:val="004E22D5"/>
    <w:rsid w:val="004E36B4"/>
    <w:rsid w:val="004E3CFD"/>
    <w:rsid w:val="004F3249"/>
    <w:rsid w:val="004F39AA"/>
    <w:rsid w:val="004F7DD5"/>
    <w:rsid w:val="00501730"/>
    <w:rsid w:val="005054E4"/>
    <w:rsid w:val="00513855"/>
    <w:rsid w:val="005144F1"/>
    <w:rsid w:val="00520161"/>
    <w:rsid w:val="00520F66"/>
    <w:rsid w:val="0052554A"/>
    <w:rsid w:val="005257C7"/>
    <w:rsid w:val="005265B7"/>
    <w:rsid w:val="005357EE"/>
    <w:rsid w:val="00535C23"/>
    <w:rsid w:val="0053735D"/>
    <w:rsid w:val="0053785B"/>
    <w:rsid w:val="0054297D"/>
    <w:rsid w:val="00543937"/>
    <w:rsid w:val="00546541"/>
    <w:rsid w:val="00551A64"/>
    <w:rsid w:val="00551BB4"/>
    <w:rsid w:val="00552822"/>
    <w:rsid w:val="00553401"/>
    <w:rsid w:val="00560695"/>
    <w:rsid w:val="00561D58"/>
    <w:rsid w:val="00562786"/>
    <w:rsid w:val="00566558"/>
    <w:rsid w:val="00566D9F"/>
    <w:rsid w:val="0057107B"/>
    <w:rsid w:val="00580234"/>
    <w:rsid w:val="00581EF7"/>
    <w:rsid w:val="00585512"/>
    <w:rsid w:val="00587DA1"/>
    <w:rsid w:val="00591C5D"/>
    <w:rsid w:val="005928F1"/>
    <w:rsid w:val="00594144"/>
    <w:rsid w:val="00595A37"/>
    <w:rsid w:val="005960D4"/>
    <w:rsid w:val="00597EB6"/>
    <w:rsid w:val="005A025A"/>
    <w:rsid w:val="005A049C"/>
    <w:rsid w:val="005A18E4"/>
    <w:rsid w:val="005A1F77"/>
    <w:rsid w:val="005A20F8"/>
    <w:rsid w:val="005A2CAF"/>
    <w:rsid w:val="005A5D95"/>
    <w:rsid w:val="005B1239"/>
    <w:rsid w:val="005B42F4"/>
    <w:rsid w:val="005C000E"/>
    <w:rsid w:val="005C142E"/>
    <w:rsid w:val="005C23B0"/>
    <w:rsid w:val="005C7C5C"/>
    <w:rsid w:val="005D00A5"/>
    <w:rsid w:val="005D1586"/>
    <w:rsid w:val="005D4227"/>
    <w:rsid w:val="005D73C8"/>
    <w:rsid w:val="005E20B7"/>
    <w:rsid w:val="005E5102"/>
    <w:rsid w:val="005E5D41"/>
    <w:rsid w:val="005E5FA1"/>
    <w:rsid w:val="005E73EB"/>
    <w:rsid w:val="005F0A4A"/>
    <w:rsid w:val="005F15DD"/>
    <w:rsid w:val="005F2B06"/>
    <w:rsid w:val="005F2C5E"/>
    <w:rsid w:val="005F7463"/>
    <w:rsid w:val="005F7F44"/>
    <w:rsid w:val="0060037C"/>
    <w:rsid w:val="00602E31"/>
    <w:rsid w:val="0060407E"/>
    <w:rsid w:val="006046E7"/>
    <w:rsid w:val="00605DB6"/>
    <w:rsid w:val="00606634"/>
    <w:rsid w:val="0062142C"/>
    <w:rsid w:val="00624617"/>
    <w:rsid w:val="006267B4"/>
    <w:rsid w:val="00627EC6"/>
    <w:rsid w:val="006300CE"/>
    <w:rsid w:val="00630A83"/>
    <w:rsid w:val="00635DCE"/>
    <w:rsid w:val="006404E1"/>
    <w:rsid w:val="006443BC"/>
    <w:rsid w:val="00651FA6"/>
    <w:rsid w:val="006538D8"/>
    <w:rsid w:val="00656FF7"/>
    <w:rsid w:val="0066207B"/>
    <w:rsid w:val="006629C6"/>
    <w:rsid w:val="006634A8"/>
    <w:rsid w:val="0066562D"/>
    <w:rsid w:val="00667D3C"/>
    <w:rsid w:val="006700E8"/>
    <w:rsid w:val="00676132"/>
    <w:rsid w:val="00680656"/>
    <w:rsid w:val="006821B2"/>
    <w:rsid w:val="00682695"/>
    <w:rsid w:val="0068388D"/>
    <w:rsid w:val="006863BC"/>
    <w:rsid w:val="00693B87"/>
    <w:rsid w:val="0069420F"/>
    <w:rsid w:val="00694C71"/>
    <w:rsid w:val="00696B37"/>
    <w:rsid w:val="006A0841"/>
    <w:rsid w:val="006A278A"/>
    <w:rsid w:val="006B179C"/>
    <w:rsid w:val="006B2BF9"/>
    <w:rsid w:val="006B2C00"/>
    <w:rsid w:val="006B3137"/>
    <w:rsid w:val="006C0A49"/>
    <w:rsid w:val="006C3BD5"/>
    <w:rsid w:val="006C6F96"/>
    <w:rsid w:val="006C7825"/>
    <w:rsid w:val="006D15A8"/>
    <w:rsid w:val="006E1EE6"/>
    <w:rsid w:val="006E6FCF"/>
    <w:rsid w:val="006E70D1"/>
    <w:rsid w:val="006E7372"/>
    <w:rsid w:val="006F2A35"/>
    <w:rsid w:val="006F302D"/>
    <w:rsid w:val="006F397A"/>
    <w:rsid w:val="006F6292"/>
    <w:rsid w:val="006F6BE2"/>
    <w:rsid w:val="0070218C"/>
    <w:rsid w:val="00703476"/>
    <w:rsid w:val="00705832"/>
    <w:rsid w:val="007063D9"/>
    <w:rsid w:val="00713DA7"/>
    <w:rsid w:val="00713FC4"/>
    <w:rsid w:val="007177B5"/>
    <w:rsid w:val="00717D1B"/>
    <w:rsid w:val="007212A3"/>
    <w:rsid w:val="00721FD1"/>
    <w:rsid w:val="00723C67"/>
    <w:rsid w:val="007274B0"/>
    <w:rsid w:val="007311FE"/>
    <w:rsid w:val="007336CE"/>
    <w:rsid w:val="00733FE2"/>
    <w:rsid w:val="007340B9"/>
    <w:rsid w:val="007360E0"/>
    <w:rsid w:val="00736CC9"/>
    <w:rsid w:val="00741326"/>
    <w:rsid w:val="00741DBB"/>
    <w:rsid w:val="00743F6A"/>
    <w:rsid w:val="0074697A"/>
    <w:rsid w:val="00746F3C"/>
    <w:rsid w:val="00747158"/>
    <w:rsid w:val="00747DE2"/>
    <w:rsid w:val="00751928"/>
    <w:rsid w:val="00752EA3"/>
    <w:rsid w:val="007576CA"/>
    <w:rsid w:val="00761147"/>
    <w:rsid w:val="00762130"/>
    <w:rsid w:val="00763BE8"/>
    <w:rsid w:val="0076564A"/>
    <w:rsid w:val="00772E32"/>
    <w:rsid w:val="007750A9"/>
    <w:rsid w:val="007776B2"/>
    <w:rsid w:val="007801CB"/>
    <w:rsid w:val="007821CB"/>
    <w:rsid w:val="007858B1"/>
    <w:rsid w:val="00785B6E"/>
    <w:rsid w:val="00787595"/>
    <w:rsid w:val="007922BD"/>
    <w:rsid w:val="00792878"/>
    <w:rsid w:val="007964AB"/>
    <w:rsid w:val="00796D85"/>
    <w:rsid w:val="007A06CD"/>
    <w:rsid w:val="007A6FA6"/>
    <w:rsid w:val="007B0360"/>
    <w:rsid w:val="007B096F"/>
    <w:rsid w:val="007B09E5"/>
    <w:rsid w:val="007B0B01"/>
    <w:rsid w:val="007B12A4"/>
    <w:rsid w:val="007B41ED"/>
    <w:rsid w:val="007B71DC"/>
    <w:rsid w:val="007C0396"/>
    <w:rsid w:val="007C3324"/>
    <w:rsid w:val="007C37D4"/>
    <w:rsid w:val="007C5959"/>
    <w:rsid w:val="007C632B"/>
    <w:rsid w:val="007C7EBA"/>
    <w:rsid w:val="007D0954"/>
    <w:rsid w:val="007D0C28"/>
    <w:rsid w:val="007D13BF"/>
    <w:rsid w:val="007D6C3F"/>
    <w:rsid w:val="007D7ACE"/>
    <w:rsid w:val="007E333E"/>
    <w:rsid w:val="007E457D"/>
    <w:rsid w:val="007F1C88"/>
    <w:rsid w:val="007F40E7"/>
    <w:rsid w:val="007F5BD3"/>
    <w:rsid w:val="007F7620"/>
    <w:rsid w:val="00802F18"/>
    <w:rsid w:val="00806C38"/>
    <w:rsid w:val="008142DA"/>
    <w:rsid w:val="00815D82"/>
    <w:rsid w:val="00820DDB"/>
    <w:rsid w:val="00821CF2"/>
    <w:rsid w:val="00824D5B"/>
    <w:rsid w:val="00825BFF"/>
    <w:rsid w:val="00826B14"/>
    <w:rsid w:val="00830833"/>
    <w:rsid w:val="00832B0B"/>
    <w:rsid w:val="008333C2"/>
    <w:rsid w:val="00833A99"/>
    <w:rsid w:val="00833AA6"/>
    <w:rsid w:val="00835A28"/>
    <w:rsid w:val="008364A3"/>
    <w:rsid w:val="00844DC2"/>
    <w:rsid w:val="0084719C"/>
    <w:rsid w:val="008507A0"/>
    <w:rsid w:val="00864852"/>
    <w:rsid w:val="0087021E"/>
    <w:rsid w:val="008704B5"/>
    <w:rsid w:val="0087375E"/>
    <w:rsid w:val="00875682"/>
    <w:rsid w:val="0087573D"/>
    <w:rsid w:val="00875B29"/>
    <w:rsid w:val="00881082"/>
    <w:rsid w:val="008861E5"/>
    <w:rsid w:val="00890B8C"/>
    <w:rsid w:val="00892D2F"/>
    <w:rsid w:val="00893084"/>
    <w:rsid w:val="00893363"/>
    <w:rsid w:val="00893B88"/>
    <w:rsid w:val="008977CB"/>
    <w:rsid w:val="008A294B"/>
    <w:rsid w:val="008A3A93"/>
    <w:rsid w:val="008A46E8"/>
    <w:rsid w:val="008A499A"/>
    <w:rsid w:val="008B649F"/>
    <w:rsid w:val="008B7694"/>
    <w:rsid w:val="008C0FE6"/>
    <w:rsid w:val="008C491A"/>
    <w:rsid w:val="008C75ED"/>
    <w:rsid w:val="008D09A2"/>
    <w:rsid w:val="008D1EF7"/>
    <w:rsid w:val="008D1F23"/>
    <w:rsid w:val="008D3FDB"/>
    <w:rsid w:val="008D4137"/>
    <w:rsid w:val="008D46A6"/>
    <w:rsid w:val="008D4F9B"/>
    <w:rsid w:val="008D65BC"/>
    <w:rsid w:val="008E09BA"/>
    <w:rsid w:val="008E0FC0"/>
    <w:rsid w:val="008E130D"/>
    <w:rsid w:val="008E1E9D"/>
    <w:rsid w:val="008E23FC"/>
    <w:rsid w:val="008E5C9C"/>
    <w:rsid w:val="008E7D89"/>
    <w:rsid w:val="008F0736"/>
    <w:rsid w:val="008F265E"/>
    <w:rsid w:val="008F7224"/>
    <w:rsid w:val="009005F3"/>
    <w:rsid w:val="00906E0C"/>
    <w:rsid w:val="009076F3"/>
    <w:rsid w:val="00910463"/>
    <w:rsid w:val="00911F5E"/>
    <w:rsid w:val="009151ED"/>
    <w:rsid w:val="009173F6"/>
    <w:rsid w:val="00920A4B"/>
    <w:rsid w:val="009218A6"/>
    <w:rsid w:val="00925FED"/>
    <w:rsid w:val="00926697"/>
    <w:rsid w:val="00927C3D"/>
    <w:rsid w:val="00930167"/>
    <w:rsid w:val="00930A02"/>
    <w:rsid w:val="00930DBF"/>
    <w:rsid w:val="009323BD"/>
    <w:rsid w:val="009337EA"/>
    <w:rsid w:val="00936673"/>
    <w:rsid w:val="00936F2F"/>
    <w:rsid w:val="00942174"/>
    <w:rsid w:val="00943D71"/>
    <w:rsid w:val="009549EE"/>
    <w:rsid w:val="00955454"/>
    <w:rsid w:val="00961A1C"/>
    <w:rsid w:val="009624B1"/>
    <w:rsid w:val="009648EE"/>
    <w:rsid w:val="00965653"/>
    <w:rsid w:val="0096745A"/>
    <w:rsid w:val="009713F2"/>
    <w:rsid w:val="00974777"/>
    <w:rsid w:val="00975DBF"/>
    <w:rsid w:val="009760A9"/>
    <w:rsid w:val="009762E1"/>
    <w:rsid w:val="009768C4"/>
    <w:rsid w:val="00976E2E"/>
    <w:rsid w:val="009836A4"/>
    <w:rsid w:val="00983AE0"/>
    <w:rsid w:val="009844D9"/>
    <w:rsid w:val="00984D69"/>
    <w:rsid w:val="0098505E"/>
    <w:rsid w:val="00986B1D"/>
    <w:rsid w:val="0098789B"/>
    <w:rsid w:val="00987DD8"/>
    <w:rsid w:val="0099254E"/>
    <w:rsid w:val="00993EBD"/>
    <w:rsid w:val="00994990"/>
    <w:rsid w:val="00995CFA"/>
    <w:rsid w:val="00996DB2"/>
    <w:rsid w:val="009A3C91"/>
    <w:rsid w:val="009A5C74"/>
    <w:rsid w:val="009A60EB"/>
    <w:rsid w:val="009A6EF3"/>
    <w:rsid w:val="009B1468"/>
    <w:rsid w:val="009B43B5"/>
    <w:rsid w:val="009B7E5C"/>
    <w:rsid w:val="009C4C52"/>
    <w:rsid w:val="009C7CC9"/>
    <w:rsid w:val="009D0514"/>
    <w:rsid w:val="009D369A"/>
    <w:rsid w:val="009D5C7D"/>
    <w:rsid w:val="009E10A0"/>
    <w:rsid w:val="009E221D"/>
    <w:rsid w:val="009E6669"/>
    <w:rsid w:val="009F427C"/>
    <w:rsid w:val="00A01875"/>
    <w:rsid w:val="00A04FF2"/>
    <w:rsid w:val="00A05ABA"/>
    <w:rsid w:val="00A109E6"/>
    <w:rsid w:val="00A11914"/>
    <w:rsid w:val="00A142E4"/>
    <w:rsid w:val="00A1507A"/>
    <w:rsid w:val="00A15257"/>
    <w:rsid w:val="00A1662C"/>
    <w:rsid w:val="00A16AC0"/>
    <w:rsid w:val="00A1751F"/>
    <w:rsid w:val="00A208D4"/>
    <w:rsid w:val="00A2250B"/>
    <w:rsid w:val="00A24130"/>
    <w:rsid w:val="00A35745"/>
    <w:rsid w:val="00A36DBF"/>
    <w:rsid w:val="00A36FC4"/>
    <w:rsid w:val="00A404A9"/>
    <w:rsid w:val="00A428E7"/>
    <w:rsid w:val="00A50A45"/>
    <w:rsid w:val="00A510EE"/>
    <w:rsid w:val="00A55813"/>
    <w:rsid w:val="00A564B6"/>
    <w:rsid w:val="00A6133D"/>
    <w:rsid w:val="00A667F6"/>
    <w:rsid w:val="00A70292"/>
    <w:rsid w:val="00A72168"/>
    <w:rsid w:val="00A73CF7"/>
    <w:rsid w:val="00A74BAC"/>
    <w:rsid w:val="00A8063B"/>
    <w:rsid w:val="00A84347"/>
    <w:rsid w:val="00A84BEB"/>
    <w:rsid w:val="00A903C1"/>
    <w:rsid w:val="00A92104"/>
    <w:rsid w:val="00A95E79"/>
    <w:rsid w:val="00A9677B"/>
    <w:rsid w:val="00A979DD"/>
    <w:rsid w:val="00AA0B5D"/>
    <w:rsid w:val="00AA0C8A"/>
    <w:rsid w:val="00AA4EEC"/>
    <w:rsid w:val="00AA6E50"/>
    <w:rsid w:val="00AA6E57"/>
    <w:rsid w:val="00AB05DC"/>
    <w:rsid w:val="00AB060D"/>
    <w:rsid w:val="00AB1C51"/>
    <w:rsid w:val="00AB36BC"/>
    <w:rsid w:val="00AC01EC"/>
    <w:rsid w:val="00AC0A95"/>
    <w:rsid w:val="00AC0D4C"/>
    <w:rsid w:val="00AC0E9D"/>
    <w:rsid w:val="00AC196B"/>
    <w:rsid w:val="00AC7514"/>
    <w:rsid w:val="00AD46FC"/>
    <w:rsid w:val="00AD605C"/>
    <w:rsid w:val="00AD712E"/>
    <w:rsid w:val="00AE0B1C"/>
    <w:rsid w:val="00AE4736"/>
    <w:rsid w:val="00AF2161"/>
    <w:rsid w:val="00AF24B6"/>
    <w:rsid w:val="00AF3AEC"/>
    <w:rsid w:val="00AF4E9B"/>
    <w:rsid w:val="00AF67C1"/>
    <w:rsid w:val="00AF70DA"/>
    <w:rsid w:val="00B00165"/>
    <w:rsid w:val="00B01481"/>
    <w:rsid w:val="00B0168E"/>
    <w:rsid w:val="00B029AC"/>
    <w:rsid w:val="00B03949"/>
    <w:rsid w:val="00B149E6"/>
    <w:rsid w:val="00B14AAE"/>
    <w:rsid w:val="00B16A71"/>
    <w:rsid w:val="00B179A5"/>
    <w:rsid w:val="00B2110A"/>
    <w:rsid w:val="00B21987"/>
    <w:rsid w:val="00B21B67"/>
    <w:rsid w:val="00B233A2"/>
    <w:rsid w:val="00B30F62"/>
    <w:rsid w:val="00B330D8"/>
    <w:rsid w:val="00B335CE"/>
    <w:rsid w:val="00B3450B"/>
    <w:rsid w:val="00B34E92"/>
    <w:rsid w:val="00B356AC"/>
    <w:rsid w:val="00B36102"/>
    <w:rsid w:val="00B37A95"/>
    <w:rsid w:val="00B403BE"/>
    <w:rsid w:val="00B40D66"/>
    <w:rsid w:val="00B42514"/>
    <w:rsid w:val="00B43399"/>
    <w:rsid w:val="00B43A4C"/>
    <w:rsid w:val="00B442D0"/>
    <w:rsid w:val="00B52B98"/>
    <w:rsid w:val="00B55E47"/>
    <w:rsid w:val="00B57C38"/>
    <w:rsid w:val="00B62A73"/>
    <w:rsid w:val="00B65335"/>
    <w:rsid w:val="00B738E9"/>
    <w:rsid w:val="00B75281"/>
    <w:rsid w:val="00B75F9F"/>
    <w:rsid w:val="00B76254"/>
    <w:rsid w:val="00B76C54"/>
    <w:rsid w:val="00B8357E"/>
    <w:rsid w:val="00B85744"/>
    <w:rsid w:val="00B86F2E"/>
    <w:rsid w:val="00B87298"/>
    <w:rsid w:val="00B87D69"/>
    <w:rsid w:val="00B97603"/>
    <w:rsid w:val="00B976EC"/>
    <w:rsid w:val="00BA3279"/>
    <w:rsid w:val="00BB1162"/>
    <w:rsid w:val="00BB3E4D"/>
    <w:rsid w:val="00BB420F"/>
    <w:rsid w:val="00BB7E90"/>
    <w:rsid w:val="00BC0FB6"/>
    <w:rsid w:val="00BC38FE"/>
    <w:rsid w:val="00BC3E19"/>
    <w:rsid w:val="00BC4161"/>
    <w:rsid w:val="00BC468F"/>
    <w:rsid w:val="00BC5B84"/>
    <w:rsid w:val="00BD2D0E"/>
    <w:rsid w:val="00BD5267"/>
    <w:rsid w:val="00BD5CD1"/>
    <w:rsid w:val="00BE1954"/>
    <w:rsid w:val="00BE445E"/>
    <w:rsid w:val="00BE489B"/>
    <w:rsid w:val="00BE572F"/>
    <w:rsid w:val="00BF1684"/>
    <w:rsid w:val="00BF239C"/>
    <w:rsid w:val="00BF50C1"/>
    <w:rsid w:val="00BF595D"/>
    <w:rsid w:val="00BF720E"/>
    <w:rsid w:val="00C05274"/>
    <w:rsid w:val="00C05DDF"/>
    <w:rsid w:val="00C13382"/>
    <w:rsid w:val="00C13E0C"/>
    <w:rsid w:val="00C229E5"/>
    <w:rsid w:val="00C23820"/>
    <w:rsid w:val="00C26D81"/>
    <w:rsid w:val="00C276DA"/>
    <w:rsid w:val="00C310CB"/>
    <w:rsid w:val="00C32636"/>
    <w:rsid w:val="00C331E8"/>
    <w:rsid w:val="00C34F44"/>
    <w:rsid w:val="00C36258"/>
    <w:rsid w:val="00C37094"/>
    <w:rsid w:val="00C37D0C"/>
    <w:rsid w:val="00C40B81"/>
    <w:rsid w:val="00C41FB3"/>
    <w:rsid w:val="00C420EC"/>
    <w:rsid w:val="00C4341F"/>
    <w:rsid w:val="00C45B0B"/>
    <w:rsid w:val="00C51A0F"/>
    <w:rsid w:val="00C55D90"/>
    <w:rsid w:val="00C57A1C"/>
    <w:rsid w:val="00C656A4"/>
    <w:rsid w:val="00C67D59"/>
    <w:rsid w:val="00C720CE"/>
    <w:rsid w:val="00C724BE"/>
    <w:rsid w:val="00C7574D"/>
    <w:rsid w:val="00C77E6F"/>
    <w:rsid w:val="00C80638"/>
    <w:rsid w:val="00C82023"/>
    <w:rsid w:val="00C83234"/>
    <w:rsid w:val="00C87E61"/>
    <w:rsid w:val="00CA0FE9"/>
    <w:rsid w:val="00CA1D41"/>
    <w:rsid w:val="00CA6183"/>
    <w:rsid w:val="00CA6D50"/>
    <w:rsid w:val="00CA76DA"/>
    <w:rsid w:val="00CB020F"/>
    <w:rsid w:val="00CB3205"/>
    <w:rsid w:val="00CB74F4"/>
    <w:rsid w:val="00CC20C9"/>
    <w:rsid w:val="00CC2AF6"/>
    <w:rsid w:val="00CC2EAF"/>
    <w:rsid w:val="00CC4D33"/>
    <w:rsid w:val="00CC56EA"/>
    <w:rsid w:val="00CD083E"/>
    <w:rsid w:val="00CD3024"/>
    <w:rsid w:val="00CD4235"/>
    <w:rsid w:val="00CE09A5"/>
    <w:rsid w:val="00CE2F1F"/>
    <w:rsid w:val="00CE767D"/>
    <w:rsid w:val="00CF2DB6"/>
    <w:rsid w:val="00CF52F2"/>
    <w:rsid w:val="00CF6731"/>
    <w:rsid w:val="00D00A71"/>
    <w:rsid w:val="00D00E57"/>
    <w:rsid w:val="00D01268"/>
    <w:rsid w:val="00D0150F"/>
    <w:rsid w:val="00D0303E"/>
    <w:rsid w:val="00D0582E"/>
    <w:rsid w:val="00D06580"/>
    <w:rsid w:val="00D10F4C"/>
    <w:rsid w:val="00D16F76"/>
    <w:rsid w:val="00D16FB3"/>
    <w:rsid w:val="00D17B9C"/>
    <w:rsid w:val="00D2134C"/>
    <w:rsid w:val="00D22CBF"/>
    <w:rsid w:val="00D277CA"/>
    <w:rsid w:val="00D32347"/>
    <w:rsid w:val="00D34237"/>
    <w:rsid w:val="00D352A5"/>
    <w:rsid w:val="00D360D9"/>
    <w:rsid w:val="00D44DDB"/>
    <w:rsid w:val="00D5342E"/>
    <w:rsid w:val="00D536D5"/>
    <w:rsid w:val="00D55457"/>
    <w:rsid w:val="00D559B4"/>
    <w:rsid w:val="00D603B9"/>
    <w:rsid w:val="00D60948"/>
    <w:rsid w:val="00D615A2"/>
    <w:rsid w:val="00D616BD"/>
    <w:rsid w:val="00D64A41"/>
    <w:rsid w:val="00D65929"/>
    <w:rsid w:val="00D66AEB"/>
    <w:rsid w:val="00D71BFD"/>
    <w:rsid w:val="00D71CB2"/>
    <w:rsid w:val="00D72B1F"/>
    <w:rsid w:val="00D74201"/>
    <w:rsid w:val="00D774CE"/>
    <w:rsid w:val="00D8573D"/>
    <w:rsid w:val="00D85791"/>
    <w:rsid w:val="00D91974"/>
    <w:rsid w:val="00D9379F"/>
    <w:rsid w:val="00DA5D22"/>
    <w:rsid w:val="00DA6B5F"/>
    <w:rsid w:val="00DA7B31"/>
    <w:rsid w:val="00DA7DC6"/>
    <w:rsid w:val="00DB2386"/>
    <w:rsid w:val="00DB46FD"/>
    <w:rsid w:val="00DB51AD"/>
    <w:rsid w:val="00DC56B2"/>
    <w:rsid w:val="00DC627D"/>
    <w:rsid w:val="00DC6A0D"/>
    <w:rsid w:val="00DD18ED"/>
    <w:rsid w:val="00DD2BCD"/>
    <w:rsid w:val="00DD4128"/>
    <w:rsid w:val="00DD54A2"/>
    <w:rsid w:val="00DD66BE"/>
    <w:rsid w:val="00DD6C87"/>
    <w:rsid w:val="00DD72D2"/>
    <w:rsid w:val="00DE12AA"/>
    <w:rsid w:val="00DE2270"/>
    <w:rsid w:val="00DE3B3F"/>
    <w:rsid w:val="00DE4533"/>
    <w:rsid w:val="00DE5907"/>
    <w:rsid w:val="00DE7C3C"/>
    <w:rsid w:val="00DF324C"/>
    <w:rsid w:val="00DF4C95"/>
    <w:rsid w:val="00DF57FB"/>
    <w:rsid w:val="00DF66DE"/>
    <w:rsid w:val="00DF6B89"/>
    <w:rsid w:val="00E012E3"/>
    <w:rsid w:val="00E024C8"/>
    <w:rsid w:val="00E034F6"/>
    <w:rsid w:val="00E03BBE"/>
    <w:rsid w:val="00E05904"/>
    <w:rsid w:val="00E07C9F"/>
    <w:rsid w:val="00E07FC1"/>
    <w:rsid w:val="00E10C3A"/>
    <w:rsid w:val="00E12AC5"/>
    <w:rsid w:val="00E14FE8"/>
    <w:rsid w:val="00E20071"/>
    <w:rsid w:val="00E237B8"/>
    <w:rsid w:val="00E23B9D"/>
    <w:rsid w:val="00E2479F"/>
    <w:rsid w:val="00E31C91"/>
    <w:rsid w:val="00E32136"/>
    <w:rsid w:val="00E34082"/>
    <w:rsid w:val="00E34C45"/>
    <w:rsid w:val="00E35B11"/>
    <w:rsid w:val="00E422B3"/>
    <w:rsid w:val="00E47320"/>
    <w:rsid w:val="00E505D1"/>
    <w:rsid w:val="00E52400"/>
    <w:rsid w:val="00E549CE"/>
    <w:rsid w:val="00E56F2A"/>
    <w:rsid w:val="00E61074"/>
    <w:rsid w:val="00E62E0F"/>
    <w:rsid w:val="00E6364D"/>
    <w:rsid w:val="00E65703"/>
    <w:rsid w:val="00E7383A"/>
    <w:rsid w:val="00E747B6"/>
    <w:rsid w:val="00E74821"/>
    <w:rsid w:val="00E83667"/>
    <w:rsid w:val="00E858F6"/>
    <w:rsid w:val="00E85992"/>
    <w:rsid w:val="00E864B6"/>
    <w:rsid w:val="00E871C1"/>
    <w:rsid w:val="00E93390"/>
    <w:rsid w:val="00E93ACB"/>
    <w:rsid w:val="00E971A9"/>
    <w:rsid w:val="00EA2BFF"/>
    <w:rsid w:val="00EA463F"/>
    <w:rsid w:val="00EA6EA4"/>
    <w:rsid w:val="00EA72E6"/>
    <w:rsid w:val="00EA7CAC"/>
    <w:rsid w:val="00EB2591"/>
    <w:rsid w:val="00EB4BA4"/>
    <w:rsid w:val="00EC0E15"/>
    <w:rsid w:val="00EC1835"/>
    <w:rsid w:val="00EC5D4F"/>
    <w:rsid w:val="00ED2B21"/>
    <w:rsid w:val="00ED2E45"/>
    <w:rsid w:val="00ED3A12"/>
    <w:rsid w:val="00EE05CE"/>
    <w:rsid w:val="00EE1DC7"/>
    <w:rsid w:val="00EE2047"/>
    <w:rsid w:val="00EE480B"/>
    <w:rsid w:val="00EE4EC8"/>
    <w:rsid w:val="00EE5077"/>
    <w:rsid w:val="00EE5E6D"/>
    <w:rsid w:val="00EF0C75"/>
    <w:rsid w:val="00EF441A"/>
    <w:rsid w:val="00EF4B1D"/>
    <w:rsid w:val="00EF5783"/>
    <w:rsid w:val="00EF7348"/>
    <w:rsid w:val="00F047E7"/>
    <w:rsid w:val="00F0558C"/>
    <w:rsid w:val="00F0662D"/>
    <w:rsid w:val="00F06DEA"/>
    <w:rsid w:val="00F11EFD"/>
    <w:rsid w:val="00F13B12"/>
    <w:rsid w:val="00F1433F"/>
    <w:rsid w:val="00F14B35"/>
    <w:rsid w:val="00F14CA1"/>
    <w:rsid w:val="00F17399"/>
    <w:rsid w:val="00F179ED"/>
    <w:rsid w:val="00F20F95"/>
    <w:rsid w:val="00F218CC"/>
    <w:rsid w:val="00F30D77"/>
    <w:rsid w:val="00F42D68"/>
    <w:rsid w:val="00F4338D"/>
    <w:rsid w:val="00F4487E"/>
    <w:rsid w:val="00F45AB3"/>
    <w:rsid w:val="00F46F2D"/>
    <w:rsid w:val="00F52A35"/>
    <w:rsid w:val="00F53120"/>
    <w:rsid w:val="00F701F2"/>
    <w:rsid w:val="00F70330"/>
    <w:rsid w:val="00F70BA7"/>
    <w:rsid w:val="00F73093"/>
    <w:rsid w:val="00F73747"/>
    <w:rsid w:val="00F85A3A"/>
    <w:rsid w:val="00F94D1C"/>
    <w:rsid w:val="00FA1525"/>
    <w:rsid w:val="00FA36D8"/>
    <w:rsid w:val="00FA3C85"/>
    <w:rsid w:val="00FA4E2C"/>
    <w:rsid w:val="00FC216C"/>
    <w:rsid w:val="00FC612C"/>
    <w:rsid w:val="00FC6A48"/>
    <w:rsid w:val="00FD37D8"/>
    <w:rsid w:val="00FD3982"/>
    <w:rsid w:val="00FD55C3"/>
    <w:rsid w:val="00FD6FC2"/>
    <w:rsid w:val="00FE0B76"/>
    <w:rsid w:val="00FE1DD8"/>
    <w:rsid w:val="00FE217F"/>
    <w:rsid w:val="00FE46DC"/>
    <w:rsid w:val="00FE519B"/>
    <w:rsid w:val="00FE5575"/>
    <w:rsid w:val="00FE6415"/>
    <w:rsid w:val="00FE6F82"/>
    <w:rsid w:val="00FF1AA1"/>
    <w:rsid w:val="00FF2C1C"/>
    <w:rsid w:val="00FF45F6"/>
    <w:rsid w:val="00FF4D2B"/>
    <w:rsid w:val="00FF618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191E3"/>
  <w15:chartTrackingRefBased/>
  <w15:docId w15:val="{1CAC8E28-6EEF-476A-B671-63A7C4EA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ascii="Arial" w:hAnsi="Arial"/>
      <w:sz w:val="22"/>
    </w:rPr>
  </w:style>
  <w:style w:type="paragraph" w:styleId="1">
    <w:name w:val="heading 1"/>
    <w:basedOn w:val="a"/>
    <w:next w:val="a"/>
    <w:qFormat/>
    <w:pPr>
      <w:keepNext/>
      <w:jc w:val="both"/>
      <w:outlineLvl w:val="0"/>
    </w:pPr>
    <w:rPr>
      <w:rFonts w:ascii="Lucida Sans Unicode" w:hAnsi="Lucida Sans Unicode"/>
      <w:b/>
      <w:sz w:val="20"/>
      <w:lang w:val="el-GR"/>
    </w:rPr>
  </w:style>
  <w:style w:type="paragraph" w:styleId="2">
    <w:name w:val="heading 2"/>
    <w:basedOn w:val="a"/>
    <w:next w:val="a"/>
    <w:qFormat/>
    <w:pPr>
      <w:keepNext/>
      <w:jc w:val="center"/>
      <w:outlineLvl w:val="1"/>
    </w:pPr>
    <w:rPr>
      <w:rFonts w:ascii="Lucida Sans Unicode" w:hAnsi="Lucida Sans Unicode"/>
      <w:b/>
      <w:i/>
      <w:lang w:val="el-GR"/>
    </w:rPr>
  </w:style>
  <w:style w:type="paragraph" w:styleId="3">
    <w:name w:val="heading 3"/>
    <w:basedOn w:val="a"/>
    <w:next w:val="a"/>
    <w:qFormat/>
    <w:pPr>
      <w:keepNext/>
      <w:spacing w:before="240" w:after="60"/>
      <w:outlineLvl w:val="2"/>
    </w:pPr>
    <w:rPr>
      <w:rFonts w:ascii="CG Times (W1)" w:hAnsi="CG Times (W1)"/>
      <w:b/>
    </w:rPr>
  </w:style>
  <w:style w:type="paragraph" w:styleId="4">
    <w:name w:val="heading 4"/>
    <w:basedOn w:val="a"/>
    <w:next w:val="a"/>
    <w:qFormat/>
    <w:pPr>
      <w:keepNext/>
      <w:jc w:val="both"/>
      <w:outlineLvl w:val="3"/>
    </w:pPr>
    <w:rPr>
      <w:rFonts w:ascii="Lucida Sans Unicode" w:hAnsi="Lucida Sans Unicode"/>
      <w:b/>
      <w:bCs/>
      <w:u w:val="single"/>
      <w:lang w:val="el-GR"/>
    </w:rPr>
  </w:style>
  <w:style w:type="paragraph" w:styleId="5">
    <w:name w:val="heading 5"/>
    <w:basedOn w:val="a"/>
    <w:next w:val="a"/>
    <w:qFormat/>
    <w:pPr>
      <w:keepNext/>
      <w:jc w:val="both"/>
      <w:outlineLvl w:val="4"/>
    </w:pPr>
    <w:rPr>
      <w:rFonts w:ascii="Lucida Sans Unicode" w:hAnsi="Lucida Sans Unicode"/>
      <w:bCs/>
      <w:sz w:val="18"/>
      <w:u w:val="single"/>
      <w:lang w:val="el-GR"/>
    </w:rPr>
  </w:style>
  <w:style w:type="paragraph" w:styleId="6">
    <w:name w:val="heading 6"/>
    <w:basedOn w:val="a"/>
    <w:next w:val="a"/>
    <w:qFormat/>
    <w:pPr>
      <w:keepNext/>
      <w:jc w:val="center"/>
      <w:outlineLvl w:val="5"/>
    </w:pPr>
    <w:rPr>
      <w:rFonts w:ascii="Lucida Sans Unicode" w:hAnsi="Lucida Sans Unicode"/>
      <w:b/>
      <w:sz w:val="18"/>
      <w:lang w:val="el-GR"/>
    </w:rPr>
  </w:style>
  <w:style w:type="paragraph" w:styleId="7">
    <w:name w:val="heading 7"/>
    <w:basedOn w:val="a"/>
    <w:next w:val="a"/>
    <w:qFormat/>
    <w:pPr>
      <w:keepNext/>
      <w:ind w:left="4320" w:firstLine="720"/>
      <w:jc w:val="both"/>
      <w:outlineLvl w:val="6"/>
    </w:pPr>
    <w:rPr>
      <w:rFonts w:ascii="Lucida Sans Unicode" w:hAnsi="Lucida Sans Unicode" w:cs="Lucida Sans Unicode"/>
      <w:b/>
      <w:sz w:val="18"/>
      <w:lang w:val="el-GR"/>
    </w:rPr>
  </w:style>
  <w:style w:type="paragraph" w:styleId="8">
    <w:name w:val="heading 8"/>
    <w:basedOn w:val="a"/>
    <w:next w:val="a"/>
    <w:qFormat/>
    <w:pPr>
      <w:keepNext/>
      <w:jc w:val="both"/>
      <w:outlineLvl w:val="7"/>
    </w:pPr>
    <w:rPr>
      <w:rFonts w:ascii="Lucida Sans Unicode" w:hAnsi="Lucida Sans Unicode" w:cs="Lucida Sans Unicode"/>
      <w:b/>
      <w:i/>
      <w:iCs/>
      <w:sz w:val="18"/>
      <w:lang w:val="el-GR"/>
    </w:rPr>
  </w:style>
  <w:style w:type="paragraph" w:styleId="9">
    <w:name w:val="heading 9"/>
    <w:basedOn w:val="a"/>
    <w:next w:val="a"/>
    <w:qFormat/>
    <w:pPr>
      <w:keepNext/>
      <w:jc w:val="center"/>
      <w:outlineLvl w:val="8"/>
    </w:pPr>
    <w:rPr>
      <w:rFonts w:ascii="Lucida Sans Unicode" w:hAnsi="Lucida Sans Unicode"/>
      <w:b/>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kis1">
    <w:name w:val="takis1"/>
    <w:basedOn w:val="3"/>
    <w:pPr>
      <w:outlineLvl w:val="9"/>
    </w:pPr>
    <w:rPr>
      <w:rFonts w:ascii="Arial" w:hAnsi="Arial"/>
      <w:b w:val="0"/>
      <w:i/>
      <w:sz w:val="18"/>
    </w:rPr>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Body Text"/>
    <w:basedOn w:val="a"/>
    <w:pPr>
      <w:jc w:val="both"/>
    </w:pPr>
    <w:rPr>
      <w:rFonts w:ascii="Lucida Sans Unicode" w:hAnsi="Lucida Sans Unicode"/>
      <w:sz w:val="18"/>
      <w:lang w:val="el-GR"/>
    </w:rPr>
  </w:style>
  <w:style w:type="paragraph" w:styleId="a6">
    <w:name w:val="Body Text Indent"/>
    <w:basedOn w:val="a"/>
    <w:pPr>
      <w:ind w:left="4320" w:firstLine="720"/>
      <w:jc w:val="both"/>
    </w:pPr>
    <w:rPr>
      <w:rFonts w:ascii="Lucida Sans Unicode" w:hAnsi="Lucida Sans Unicode" w:cs="Lucida Sans Unicode"/>
      <w:lang w:val="el-GR"/>
    </w:rPr>
  </w:style>
  <w:style w:type="paragraph" w:styleId="20">
    <w:name w:val="Body Text 2"/>
    <w:basedOn w:val="a"/>
    <w:link w:val="2Char"/>
    <w:pPr>
      <w:spacing w:line="480" w:lineRule="auto"/>
      <w:jc w:val="both"/>
    </w:pPr>
    <w:rPr>
      <w:rFonts w:ascii="Lucida Sans Unicode" w:hAnsi="Lucida Sans Unicode"/>
      <w:bCs/>
      <w:sz w:val="20"/>
      <w:lang w:val="el-GR"/>
    </w:rPr>
  </w:style>
  <w:style w:type="paragraph" w:styleId="30">
    <w:name w:val="Body Text 3"/>
    <w:basedOn w:val="a"/>
    <w:pPr>
      <w:spacing w:line="480" w:lineRule="auto"/>
      <w:jc w:val="both"/>
    </w:pPr>
    <w:rPr>
      <w:rFonts w:cs="Arial"/>
      <w:bCs/>
      <w:lang w:val="el-GR"/>
    </w:rPr>
  </w:style>
  <w:style w:type="character" w:styleId="-">
    <w:name w:val="Hyperlink"/>
    <w:rPr>
      <w:color w:val="0000FF"/>
      <w:u w:val="single"/>
    </w:rPr>
  </w:style>
  <w:style w:type="paragraph" w:styleId="a7">
    <w:name w:val="footnote text"/>
    <w:basedOn w:val="a"/>
    <w:semiHidden/>
    <w:rPr>
      <w:sz w:val="20"/>
    </w:rPr>
  </w:style>
  <w:style w:type="character" w:styleId="a8">
    <w:name w:val="footnote reference"/>
    <w:semiHidden/>
    <w:rPr>
      <w:vertAlign w:val="superscript"/>
    </w:rPr>
  </w:style>
  <w:style w:type="table" w:styleId="a9">
    <w:name w:val="Table Grid"/>
    <w:basedOn w:val="a1"/>
    <w:rsid w:val="00566D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307C56"/>
    <w:pPr>
      <w:overflowPunct/>
      <w:autoSpaceDE/>
      <w:autoSpaceDN/>
      <w:adjustRightInd/>
      <w:spacing w:after="160" w:line="240" w:lineRule="exact"/>
      <w:textAlignment w:val="auto"/>
    </w:pPr>
    <w:rPr>
      <w:rFonts w:ascii="Verdana" w:hAnsi="Verdana"/>
      <w:sz w:val="20"/>
    </w:rPr>
  </w:style>
  <w:style w:type="paragraph" w:styleId="Web">
    <w:name w:val="Normal (Web)"/>
    <w:basedOn w:val="a"/>
    <w:uiPriority w:val="99"/>
    <w:unhideWhenUsed/>
    <w:rsid w:val="00975DBF"/>
    <w:pPr>
      <w:overflowPunct/>
      <w:autoSpaceDE/>
      <w:autoSpaceDN/>
      <w:adjustRightInd/>
      <w:spacing w:before="100" w:beforeAutospacing="1" w:after="100" w:afterAutospacing="1"/>
      <w:textAlignment w:val="auto"/>
    </w:pPr>
    <w:rPr>
      <w:rFonts w:ascii="Times New Roman" w:hAnsi="Times New Roman"/>
      <w:sz w:val="24"/>
      <w:szCs w:val="24"/>
      <w:lang w:val="el-GR" w:eastAsia="el-GR"/>
    </w:rPr>
  </w:style>
  <w:style w:type="character" w:styleId="aa">
    <w:name w:val="Strong"/>
    <w:uiPriority w:val="22"/>
    <w:qFormat/>
    <w:rsid w:val="00975DBF"/>
    <w:rPr>
      <w:b/>
      <w:bCs/>
    </w:rPr>
  </w:style>
  <w:style w:type="character" w:customStyle="1" w:styleId="apple-converted-space">
    <w:name w:val="apple-converted-space"/>
    <w:rsid w:val="00975DBF"/>
  </w:style>
  <w:style w:type="paragraph" w:styleId="ab">
    <w:name w:val="Balloon Text"/>
    <w:basedOn w:val="a"/>
    <w:link w:val="Char1"/>
    <w:rsid w:val="00CB020F"/>
    <w:rPr>
      <w:rFonts w:ascii="Tahoma" w:hAnsi="Tahoma" w:cs="Tahoma"/>
      <w:sz w:val="16"/>
      <w:szCs w:val="16"/>
    </w:rPr>
  </w:style>
  <w:style w:type="character" w:customStyle="1" w:styleId="Char1">
    <w:name w:val="Κείμενο πλαισίου Char"/>
    <w:link w:val="ab"/>
    <w:rsid w:val="00CB020F"/>
    <w:rPr>
      <w:rFonts w:ascii="Tahoma" w:hAnsi="Tahoma" w:cs="Tahoma"/>
      <w:sz w:val="16"/>
      <w:szCs w:val="16"/>
      <w:lang w:val="en-US" w:eastAsia="en-US"/>
    </w:rPr>
  </w:style>
  <w:style w:type="character" w:styleId="ac">
    <w:name w:val="Unresolved Mention"/>
    <w:uiPriority w:val="99"/>
    <w:semiHidden/>
    <w:unhideWhenUsed/>
    <w:rsid w:val="00E2479F"/>
    <w:rPr>
      <w:color w:val="808080"/>
      <w:shd w:val="clear" w:color="auto" w:fill="E6E6E6"/>
    </w:rPr>
  </w:style>
  <w:style w:type="paragraph" w:customStyle="1" w:styleId="Convention1972">
    <w:name w:val="Convention 1972"/>
    <w:rsid w:val="00F1433F"/>
    <w:pPr>
      <w:jc w:val="both"/>
    </w:pPr>
    <w:rPr>
      <w:rFonts w:eastAsia="Calibri"/>
      <w:lang w:val="el-GR"/>
    </w:rPr>
  </w:style>
  <w:style w:type="character" w:customStyle="1" w:styleId="2Char">
    <w:name w:val="Σώμα κείμενου 2 Char"/>
    <w:link w:val="20"/>
    <w:rsid w:val="00F1433F"/>
    <w:rPr>
      <w:rFonts w:ascii="Lucida Sans Unicode" w:hAnsi="Lucida Sans Unicode"/>
      <w:bCs/>
      <w:lang w:eastAsia="en-US"/>
    </w:rPr>
  </w:style>
  <w:style w:type="paragraph" w:styleId="ad">
    <w:name w:val="Revision"/>
    <w:hidden/>
    <w:uiPriority w:val="99"/>
    <w:semiHidden/>
    <w:rsid w:val="00351D84"/>
    <w:rPr>
      <w:rFonts w:ascii="Arial" w:hAnsi="Arial"/>
      <w:sz w:val="22"/>
    </w:rPr>
  </w:style>
  <w:style w:type="paragraph" w:customStyle="1" w:styleId="Default">
    <w:name w:val="Default"/>
    <w:rsid w:val="00497574"/>
    <w:pPr>
      <w:autoSpaceDE w:val="0"/>
      <w:autoSpaceDN w:val="0"/>
      <w:adjustRightInd w:val="0"/>
    </w:pPr>
    <w:rPr>
      <w:rFonts w:ascii="Arial" w:hAnsi="Arial" w:cs="Arial"/>
      <w:color w:val="000000"/>
      <w:sz w:val="24"/>
      <w:szCs w:val="24"/>
    </w:rPr>
  </w:style>
  <w:style w:type="paragraph" w:styleId="ae">
    <w:name w:val="List Paragraph"/>
    <w:basedOn w:val="a"/>
    <w:uiPriority w:val="34"/>
    <w:qFormat/>
    <w:rsid w:val="00EF441A"/>
    <w:pPr>
      <w:ind w:left="720"/>
      <w:contextualSpacing/>
    </w:pPr>
  </w:style>
  <w:style w:type="character" w:customStyle="1" w:styleId="Char">
    <w:name w:val="Υποσέλιδο Char"/>
    <w:basedOn w:val="a0"/>
    <w:link w:val="a4"/>
    <w:uiPriority w:val="99"/>
    <w:rsid w:val="00721FD1"/>
    <w:rPr>
      <w:rFonts w:ascii="Arial" w:hAnsi="Arial"/>
      <w:sz w:val="22"/>
    </w:rPr>
  </w:style>
  <w:style w:type="character" w:styleId="af">
    <w:name w:val="annotation reference"/>
    <w:basedOn w:val="a0"/>
    <w:rsid w:val="00DE3B3F"/>
    <w:rPr>
      <w:sz w:val="16"/>
      <w:szCs w:val="16"/>
    </w:rPr>
  </w:style>
  <w:style w:type="paragraph" w:styleId="af0">
    <w:name w:val="annotation text"/>
    <w:basedOn w:val="a"/>
    <w:link w:val="Char2"/>
    <w:rsid w:val="00DE3B3F"/>
    <w:rPr>
      <w:sz w:val="20"/>
    </w:rPr>
  </w:style>
  <w:style w:type="character" w:customStyle="1" w:styleId="Char2">
    <w:name w:val="Κείμενο σχολίου Char"/>
    <w:basedOn w:val="a0"/>
    <w:link w:val="af0"/>
    <w:rsid w:val="00DE3B3F"/>
    <w:rPr>
      <w:rFonts w:ascii="Arial" w:hAnsi="Arial"/>
    </w:rPr>
  </w:style>
  <w:style w:type="paragraph" w:styleId="af1">
    <w:name w:val="annotation subject"/>
    <w:basedOn w:val="af0"/>
    <w:next w:val="af0"/>
    <w:link w:val="Char3"/>
    <w:rsid w:val="00DE3B3F"/>
    <w:rPr>
      <w:b/>
      <w:bCs/>
    </w:rPr>
  </w:style>
  <w:style w:type="character" w:customStyle="1" w:styleId="Char3">
    <w:name w:val="Θέμα σχολίου Char"/>
    <w:basedOn w:val="Char2"/>
    <w:link w:val="af1"/>
    <w:rsid w:val="00DE3B3F"/>
    <w:rPr>
      <w:rFonts w:ascii="Arial" w:hAnsi="Arial"/>
      <w:b/>
      <w:bCs/>
    </w:rPr>
  </w:style>
  <w:style w:type="character" w:styleId="-0">
    <w:name w:val="FollowedHyperlink"/>
    <w:basedOn w:val="a0"/>
    <w:rsid w:val="001300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5684">
      <w:bodyDiv w:val="1"/>
      <w:marLeft w:val="0"/>
      <w:marRight w:val="0"/>
      <w:marTop w:val="0"/>
      <w:marBottom w:val="0"/>
      <w:divBdr>
        <w:top w:val="none" w:sz="0" w:space="0" w:color="auto"/>
        <w:left w:val="none" w:sz="0" w:space="0" w:color="auto"/>
        <w:bottom w:val="none" w:sz="0" w:space="0" w:color="auto"/>
        <w:right w:val="none" w:sz="0" w:space="0" w:color="auto"/>
      </w:divBdr>
    </w:div>
    <w:div w:id="718167948">
      <w:bodyDiv w:val="1"/>
      <w:marLeft w:val="0"/>
      <w:marRight w:val="0"/>
      <w:marTop w:val="0"/>
      <w:marBottom w:val="0"/>
      <w:divBdr>
        <w:top w:val="none" w:sz="0" w:space="0" w:color="auto"/>
        <w:left w:val="none" w:sz="0" w:space="0" w:color="auto"/>
        <w:bottom w:val="none" w:sz="0" w:space="0" w:color="auto"/>
        <w:right w:val="none" w:sz="0" w:space="0" w:color="auto"/>
      </w:divBdr>
    </w:div>
    <w:div w:id="947347641">
      <w:bodyDiv w:val="1"/>
      <w:marLeft w:val="0"/>
      <w:marRight w:val="0"/>
      <w:marTop w:val="0"/>
      <w:marBottom w:val="0"/>
      <w:divBdr>
        <w:top w:val="none" w:sz="0" w:space="0" w:color="auto"/>
        <w:left w:val="none" w:sz="0" w:space="0" w:color="auto"/>
        <w:bottom w:val="none" w:sz="0" w:space="0" w:color="auto"/>
        <w:right w:val="none" w:sz="0" w:space="0" w:color="auto"/>
      </w:divBdr>
    </w:div>
    <w:div w:id="1050960591">
      <w:bodyDiv w:val="1"/>
      <w:marLeft w:val="0"/>
      <w:marRight w:val="0"/>
      <w:marTop w:val="0"/>
      <w:marBottom w:val="0"/>
      <w:divBdr>
        <w:top w:val="none" w:sz="0" w:space="0" w:color="auto"/>
        <w:left w:val="none" w:sz="0" w:space="0" w:color="auto"/>
        <w:bottom w:val="none" w:sz="0" w:space="0" w:color="auto"/>
        <w:right w:val="none" w:sz="0" w:space="0" w:color="auto"/>
      </w:divBdr>
    </w:div>
    <w:div w:id="1199010588">
      <w:bodyDiv w:val="1"/>
      <w:marLeft w:val="0"/>
      <w:marRight w:val="0"/>
      <w:marTop w:val="0"/>
      <w:marBottom w:val="0"/>
      <w:divBdr>
        <w:top w:val="none" w:sz="0" w:space="0" w:color="auto"/>
        <w:left w:val="none" w:sz="0" w:space="0" w:color="auto"/>
        <w:bottom w:val="none" w:sz="0" w:space="0" w:color="auto"/>
        <w:right w:val="none" w:sz="0" w:space="0" w:color="auto"/>
      </w:divBdr>
    </w:div>
    <w:div w:id="176838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3kMQGciBUFqPfbiM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dipeho@apdkritis.gov.g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gle/3CGpFVmoVG4ifFTJ7"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8DFF67182D8FC84F9C64ABDE32953169" ma:contentTypeVersion="4" ma:contentTypeDescription="Δημιουργία νέου εγγράφου" ma:contentTypeScope="" ma:versionID="38a6085c3665c2fb37c124514997bc14">
  <xsd:schema xmlns:xsd="http://www.w3.org/2001/XMLSchema" xmlns:xs="http://www.w3.org/2001/XMLSchema" xmlns:p="http://schemas.microsoft.com/office/2006/metadata/properties" xmlns:ns3="8e26ce6d-cfe9-4217-aab8-1adda0dd8e18" targetNamespace="http://schemas.microsoft.com/office/2006/metadata/properties" ma:root="true" ma:fieldsID="5360fd43be9c65b52381acd65fa6f04f" ns3:_="">
    <xsd:import namespace="8e26ce6d-cfe9-4217-aab8-1adda0dd8e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6ce6d-cfe9-4217-aab8-1adda0dd8e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C9A7C-49D0-4C30-80D0-36B9F53FD382}">
  <ds:schemaRefs>
    <ds:schemaRef ds:uri="http://schemas.openxmlformats.org/officeDocument/2006/bibliography"/>
  </ds:schemaRefs>
</ds:datastoreItem>
</file>

<file path=customXml/itemProps2.xml><?xml version="1.0" encoding="utf-8"?>
<ds:datastoreItem xmlns:ds="http://schemas.openxmlformats.org/officeDocument/2006/customXml" ds:itemID="{C41C595E-63F7-43EB-9420-51A2CBD7D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6ce6d-cfe9-4217-aab8-1adda0dd8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3CB0C-04E0-45FE-81F5-BFFB305C96D1}">
  <ds:schemaRefs>
    <ds:schemaRef ds:uri="http://schemas.microsoft.com/sharepoint/v3/contenttype/forms"/>
  </ds:schemaRefs>
</ds:datastoreItem>
</file>

<file path=customXml/itemProps4.xml><?xml version="1.0" encoding="utf-8"?>
<ds:datastoreItem xmlns:ds="http://schemas.openxmlformats.org/officeDocument/2006/customXml" ds:itemID="{262ADFBB-31F9-40CA-BC7B-421A790012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426</Words>
  <Characters>2432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?e??f??e?a ???t??</Company>
  <LinksUpToDate>false</LinksUpToDate>
  <CharactersWithSpaces>2853</CharactersWithSpaces>
  <SharedDoc>false</SharedDoc>
  <HLinks>
    <vt:vector size="12" baseType="variant">
      <vt:variant>
        <vt:i4>7340126</vt:i4>
      </vt:variant>
      <vt:variant>
        <vt:i4>6</vt:i4>
      </vt:variant>
      <vt:variant>
        <vt:i4>0</vt:i4>
      </vt:variant>
      <vt:variant>
        <vt:i4>5</vt:i4>
      </vt:variant>
      <vt:variant>
        <vt:lpwstr>mailto:elemon@teemail.gr</vt:lpwstr>
      </vt:variant>
      <vt:variant>
        <vt:lpwstr/>
      </vt:variant>
      <vt:variant>
        <vt:i4>5963830</vt:i4>
      </vt:variant>
      <vt:variant>
        <vt:i4>3</vt:i4>
      </vt:variant>
      <vt:variant>
        <vt:i4>0</vt:i4>
      </vt:variant>
      <vt:variant>
        <vt:i4>5</vt:i4>
      </vt:variant>
      <vt:variant>
        <vt:lpwstr>mailto:papadaki-e@heraklion.gr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 ?pa?a?t??????</dc:creator>
  <cp:keywords/>
  <cp:lastModifiedBy>ΕΙΡΗΝΗ ΚΟΥΡΟΥΠΑΚΗ</cp:lastModifiedBy>
  <cp:revision>7</cp:revision>
  <cp:lastPrinted>2023-09-08T09:58:00Z</cp:lastPrinted>
  <dcterms:created xsi:type="dcterms:W3CDTF">2026-05-27T07:20:00Z</dcterms:created>
  <dcterms:modified xsi:type="dcterms:W3CDTF">2026-06-16T06:58:00Z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0x0101008DFF67182D8FC84F9C64ABDE32953169</vt:lpwstr>
  </property>
</Properties>
</file>